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 Т Ч Е Т</w:t>
      </w:r>
    </w:p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 работе </w:t>
      </w:r>
      <w:r w:rsidR="00D17523">
        <w:rPr>
          <w:b/>
          <w:sz w:val="22"/>
          <w:szCs w:val="22"/>
        </w:rPr>
        <w:t>Фонда «Корпорация развития предпринимательства Ульяновской области»</w:t>
      </w:r>
      <w:r w:rsidRPr="00C171A2">
        <w:rPr>
          <w:b/>
          <w:sz w:val="22"/>
          <w:szCs w:val="22"/>
        </w:rPr>
        <w:t xml:space="preserve"> </w:t>
      </w:r>
      <w:r w:rsidR="00D17523">
        <w:rPr>
          <w:b/>
          <w:sz w:val="22"/>
          <w:szCs w:val="22"/>
        </w:rPr>
        <w:br/>
      </w:r>
      <w:r w:rsidRPr="00C171A2">
        <w:rPr>
          <w:b/>
          <w:sz w:val="22"/>
          <w:szCs w:val="22"/>
        </w:rPr>
        <w:t xml:space="preserve">за </w:t>
      </w:r>
      <w:r w:rsidR="00842585">
        <w:rPr>
          <w:b/>
          <w:sz w:val="22"/>
          <w:szCs w:val="22"/>
        </w:rPr>
        <w:t>9</w:t>
      </w:r>
      <w:r w:rsidR="00F11C17" w:rsidRPr="00F11C17">
        <w:rPr>
          <w:b/>
          <w:sz w:val="22"/>
          <w:szCs w:val="22"/>
        </w:rPr>
        <w:t xml:space="preserve"> </w:t>
      </w:r>
      <w:r w:rsidR="00842585">
        <w:rPr>
          <w:b/>
          <w:sz w:val="22"/>
          <w:szCs w:val="22"/>
        </w:rPr>
        <w:t>месяцев</w:t>
      </w:r>
      <w:r w:rsidR="00223C02" w:rsidRPr="00C171A2">
        <w:rPr>
          <w:b/>
          <w:sz w:val="22"/>
          <w:szCs w:val="22"/>
        </w:rPr>
        <w:t xml:space="preserve"> 201</w:t>
      </w:r>
      <w:r w:rsidR="00F11C17">
        <w:rPr>
          <w:b/>
          <w:sz w:val="22"/>
          <w:szCs w:val="22"/>
        </w:rPr>
        <w:t>7</w:t>
      </w:r>
      <w:r w:rsidR="00223C02" w:rsidRPr="00C171A2">
        <w:rPr>
          <w:b/>
          <w:sz w:val="22"/>
          <w:szCs w:val="22"/>
        </w:rPr>
        <w:t xml:space="preserve"> г</w:t>
      </w:r>
      <w:r w:rsidRPr="00C171A2">
        <w:rPr>
          <w:b/>
          <w:sz w:val="22"/>
          <w:szCs w:val="22"/>
        </w:rPr>
        <w:t>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15 апреля 2009 г.</w:t>
      </w:r>
      <w:r w:rsidRPr="00C171A2">
        <w:rPr>
          <w:sz w:val="22"/>
          <w:szCs w:val="22"/>
        </w:rPr>
        <w:t xml:space="preserve"> в Ульяновской области создан </w:t>
      </w:r>
      <w:r w:rsidRPr="00C171A2">
        <w:rPr>
          <w:bCs/>
          <w:sz w:val="22"/>
          <w:szCs w:val="22"/>
        </w:rPr>
        <w:t>Фонд «Ульяновский ре</w:t>
      </w:r>
      <w:r w:rsidR="00842585">
        <w:rPr>
          <w:bCs/>
          <w:sz w:val="22"/>
          <w:szCs w:val="22"/>
        </w:rPr>
        <w:t>гиональный фонд поручительств».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В декабре 2012 г.</w:t>
      </w:r>
      <w:r w:rsidRPr="00C171A2">
        <w:rPr>
          <w:b/>
          <w:bCs/>
          <w:sz w:val="22"/>
          <w:szCs w:val="22"/>
        </w:rPr>
        <w:t xml:space="preserve"> </w:t>
      </w:r>
      <w:r w:rsidRPr="00C171A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  <w:r w:rsidR="00842585">
        <w:rPr>
          <w:bCs/>
          <w:sz w:val="22"/>
          <w:szCs w:val="22"/>
        </w:rPr>
        <w:t xml:space="preserve"> В январе 2017 года произошла смена наименования Фонда на «Корпорацию развития предпринимательства Ульяновской области» (Фонд «КРП УО»).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C171A2" w:rsidRDefault="00637636" w:rsidP="00E37179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Количество финансовых организаций, с которыми Фонд заключил соглашения по предоставл</w:t>
      </w:r>
      <w:r w:rsidR="009918A6" w:rsidRPr="00C171A2">
        <w:rPr>
          <w:sz w:val="22"/>
          <w:szCs w:val="22"/>
        </w:rPr>
        <w:t>ению поручительств, составляет 2</w:t>
      </w:r>
      <w:r w:rsidR="00D97DF9">
        <w:rPr>
          <w:sz w:val="22"/>
          <w:szCs w:val="22"/>
        </w:rPr>
        <w:t>0</w:t>
      </w:r>
      <w:r w:rsidRPr="00C171A2">
        <w:rPr>
          <w:sz w:val="22"/>
          <w:szCs w:val="22"/>
        </w:rPr>
        <w:t xml:space="preserve"> в </w:t>
      </w:r>
      <w:proofErr w:type="spellStart"/>
      <w:r w:rsidRPr="00C171A2">
        <w:rPr>
          <w:sz w:val="22"/>
          <w:szCs w:val="22"/>
        </w:rPr>
        <w:t>т.ч</w:t>
      </w:r>
      <w:proofErr w:type="spellEnd"/>
      <w:r w:rsidRPr="00C171A2">
        <w:rPr>
          <w:sz w:val="22"/>
          <w:szCs w:val="22"/>
        </w:rPr>
        <w:t xml:space="preserve">. </w:t>
      </w:r>
      <w:r w:rsidR="009918A6" w:rsidRPr="00C171A2">
        <w:rPr>
          <w:sz w:val="22"/>
          <w:szCs w:val="22"/>
        </w:rPr>
        <w:t>1</w:t>
      </w:r>
      <w:r w:rsidR="00D97DF9">
        <w:rPr>
          <w:sz w:val="22"/>
          <w:szCs w:val="22"/>
        </w:rPr>
        <w:t>7</w:t>
      </w:r>
      <w:r w:rsidRPr="00C171A2">
        <w:rPr>
          <w:sz w:val="22"/>
          <w:szCs w:val="22"/>
        </w:rPr>
        <w:t xml:space="preserve"> банков, </w:t>
      </w:r>
      <w:r w:rsidR="00223C02" w:rsidRPr="00C171A2">
        <w:rPr>
          <w:sz w:val="22"/>
          <w:szCs w:val="22"/>
        </w:rPr>
        <w:t>2</w:t>
      </w:r>
      <w:r w:rsidRPr="00C171A2">
        <w:rPr>
          <w:sz w:val="22"/>
          <w:szCs w:val="22"/>
        </w:rPr>
        <w:t xml:space="preserve"> лизингов</w:t>
      </w:r>
      <w:r w:rsidR="009918A6" w:rsidRPr="00C171A2">
        <w:rPr>
          <w:sz w:val="22"/>
          <w:szCs w:val="22"/>
        </w:rPr>
        <w:t>ые</w:t>
      </w:r>
      <w:r w:rsidRPr="00C171A2">
        <w:rPr>
          <w:sz w:val="22"/>
          <w:szCs w:val="22"/>
        </w:rPr>
        <w:t xml:space="preserve"> компани</w:t>
      </w:r>
      <w:r w:rsidR="009918A6" w:rsidRPr="00C171A2">
        <w:rPr>
          <w:sz w:val="22"/>
          <w:szCs w:val="22"/>
        </w:rPr>
        <w:t>и</w:t>
      </w:r>
      <w:r w:rsidRPr="00C171A2">
        <w:rPr>
          <w:sz w:val="22"/>
          <w:szCs w:val="22"/>
        </w:rPr>
        <w:t xml:space="preserve">, 1 </w:t>
      </w:r>
      <w:proofErr w:type="spellStart"/>
      <w:r w:rsidRPr="00C171A2">
        <w:rPr>
          <w:sz w:val="22"/>
          <w:szCs w:val="22"/>
        </w:rPr>
        <w:t>микрофинансовая</w:t>
      </w:r>
      <w:proofErr w:type="spellEnd"/>
      <w:r w:rsidRPr="00C171A2">
        <w:rPr>
          <w:sz w:val="22"/>
          <w:szCs w:val="22"/>
        </w:rPr>
        <w:t xml:space="preserve"> организация:</w:t>
      </w:r>
    </w:p>
    <w:p w:rsidR="00637636" w:rsidRPr="00C171A2" w:rsidRDefault="00637636" w:rsidP="00637636">
      <w:pPr>
        <w:spacing w:line="360" w:lineRule="auto"/>
        <w:jc w:val="both"/>
        <w:rPr>
          <w:b/>
          <w:bCs/>
          <w:sz w:val="22"/>
          <w:szCs w:val="22"/>
        </w:rPr>
      </w:pPr>
      <w:r w:rsidRPr="00C171A2">
        <w:rPr>
          <w:sz w:val="22"/>
          <w:szCs w:val="22"/>
        </w:rPr>
        <w:t xml:space="preserve"> В период с июля 2009 г. по настоящее время Фонд принял на себя обязательств на сумму </w:t>
      </w:r>
      <w:r w:rsidR="00693ADE" w:rsidRPr="00C171A2">
        <w:rPr>
          <w:b/>
          <w:bCs/>
          <w:sz w:val="22"/>
          <w:szCs w:val="22"/>
        </w:rPr>
        <w:t>1 </w:t>
      </w:r>
      <w:r w:rsidR="00D17523">
        <w:rPr>
          <w:b/>
          <w:bCs/>
          <w:sz w:val="22"/>
          <w:szCs w:val="22"/>
        </w:rPr>
        <w:t>4</w:t>
      </w:r>
      <w:r w:rsidR="00842585">
        <w:rPr>
          <w:b/>
          <w:bCs/>
          <w:sz w:val="22"/>
          <w:szCs w:val="22"/>
        </w:rPr>
        <w:t>95</w:t>
      </w:r>
      <w:r w:rsidR="00693ADE" w:rsidRPr="00C171A2">
        <w:rPr>
          <w:b/>
          <w:bCs/>
          <w:sz w:val="22"/>
          <w:szCs w:val="22"/>
        </w:rPr>
        <w:t>,</w:t>
      </w:r>
      <w:r w:rsidR="00842585">
        <w:rPr>
          <w:b/>
          <w:bCs/>
          <w:sz w:val="22"/>
          <w:szCs w:val="22"/>
        </w:rPr>
        <w:t>4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>.</w:t>
      </w:r>
      <w:r w:rsidRPr="00C171A2">
        <w:rPr>
          <w:b/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по </w:t>
      </w:r>
      <w:r w:rsidR="002769EA" w:rsidRPr="00C171A2">
        <w:rPr>
          <w:sz w:val="22"/>
          <w:szCs w:val="22"/>
        </w:rPr>
        <w:t>5</w:t>
      </w:r>
      <w:r w:rsidR="00842585">
        <w:rPr>
          <w:sz w:val="22"/>
          <w:szCs w:val="22"/>
        </w:rPr>
        <w:t>7</w:t>
      </w:r>
      <w:r w:rsidR="00D17523">
        <w:rPr>
          <w:sz w:val="22"/>
          <w:szCs w:val="22"/>
        </w:rPr>
        <w:t>5</w:t>
      </w:r>
      <w:r w:rsidRPr="00C171A2">
        <w:rPr>
          <w:sz w:val="22"/>
          <w:szCs w:val="22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D17523">
        <w:rPr>
          <w:b/>
          <w:bCs/>
          <w:sz w:val="22"/>
          <w:szCs w:val="22"/>
        </w:rPr>
        <w:t>3</w:t>
      </w:r>
      <w:r w:rsidR="0072383E" w:rsidRPr="00C171A2">
        <w:rPr>
          <w:b/>
          <w:bCs/>
          <w:sz w:val="22"/>
          <w:szCs w:val="22"/>
        </w:rPr>
        <w:t> </w:t>
      </w:r>
      <w:r w:rsidR="00842585">
        <w:rPr>
          <w:b/>
          <w:bCs/>
          <w:sz w:val="22"/>
          <w:szCs w:val="22"/>
        </w:rPr>
        <w:t>584</w:t>
      </w:r>
      <w:r w:rsidR="0072383E" w:rsidRPr="00C171A2">
        <w:rPr>
          <w:b/>
          <w:bCs/>
          <w:sz w:val="22"/>
          <w:szCs w:val="22"/>
        </w:rPr>
        <w:t>,</w:t>
      </w:r>
      <w:r w:rsidR="00842585">
        <w:rPr>
          <w:b/>
          <w:bCs/>
          <w:sz w:val="22"/>
          <w:szCs w:val="22"/>
        </w:rPr>
        <w:t>6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804F22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 xml:space="preserve">№ </w:t>
            </w:r>
            <w:proofErr w:type="gramStart"/>
            <w:r w:rsidRPr="00804F22">
              <w:t>п</w:t>
            </w:r>
            <w:proofErr w:type="gramEnd"/>
            <w:r w:rsidRPr="00804F22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Кол-во заключенных договоров</w:t>
            </w:r>
          </w:p>
          <w:p w:rsidR="00715B0B" w:rsidRPr="00804F22" w:rsidRDefault="00715B0B" w:rsidP="00A35C36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804F22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тыс</w:t>
            </w:r>
            <w:proofErr w:type="gramStart"/>
            <w:r w:rsidRPr="00804F22">
              <w:t>.р</w:t>
            </w:r>
            <w:proofErr w:type="gramEnd"/>
            <w:r w:rsidRPr="00804F22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тыс</w:t>
            </w:r>
            <w:proofErr w:type="gramStart"/>
            <w:r w:rsidRPr="00804F22">
              <w:t>.р</w:t>
            </w:r>
            <w:proofErr w:type="gramEnd"/>
            <w:r w:rsidRPr="00804F22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</w:pPr>
            <w:r w:rsidRPr="00804F22">
              <w:t>%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11,65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413455,8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11,53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148072,04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9,90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24,00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764089,11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21,32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379470,27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25,38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0,87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0,29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0,39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rPr>
                <w:bCs/>
                <w:color w:val="000000"/>
              </w:rPr>
              <w:t>АО «</w:t>
            </w:r>
            <w:proofErr w:type="spellStart"/>
            <w:r w:rsidRPr="00804F22">
              <w:rPr>
                <w:bCs/>
                <w:color w:val="000000"/>
              </w:rPr>
              <w:t>Россельхозбанк</w:t>
            </w:r>
            <w:proofErr w:type="spellEnd"/>
            <w:r w:rsidRPr="00804F22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10,43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10,01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11,22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РосгосстрахБанк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1,57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0,73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1,19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Первобанк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0,70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0,56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0,64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 xml:space="preserve">КБ </w:t>
            </w:r>
            <w:proofErr w:type="spellStart"/>
            <w:r w:rsidRPr="00804F22">
              <w:t>Юниаструмбан</w:t>
            </w:r>
            <w:proofErr w:type="gramStart"/>
            <w:r w:rsidRPr="00804F22">
              <w:t>к</w:t>
            </w:r>
            <w:proofErr w:type="spellEnd"/>
            <w:r w:rsidRPr="00804F22">
              <w:t>(</w:t>
            </w:r>
            <w:proofErr w:type="gramEnd"/>
            <w:r w:rsidRPr="00804F22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4,35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5,17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5,19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АО КБ «</w:t>
            </w:r>
            <w:proofErr w:type="spellStart"/>
            <w:r w:rsidRPr="00804F22">
              <w:t>Фиа</w:t>
            </w:r>
            <w:proofErr w:type="spellEnd"/>
            <w:r w:rsidRPr="00804F22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2,61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2,87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4,35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ПАО «</w:t>
            </w:r>
            <w:proofErr w:type="spellStart"/>
            <w:r w:rsidRPr="00804F22">
              <w:t>БинБанк</w:t>
            </w:r>
            <w:proofErr w:type="spellEnd"/>
            <w:r w:rsidRPr="00804F2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0,87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0,26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0,39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 w:rsidP="00804F22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90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15,65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1144236,74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31,92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387630,2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25,92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480" w:lineRule="auto"/>
            </w:pPr>
            <w:r w:rsidRPr="00804F22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0,35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0,64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0,88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</w:pPr>
            <w:r w:rsidRPr="00804F22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40" w:lineRule="auto"/>
            </w:pPr>
            <w:r w:rsidRPr="00804F2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2,78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4,31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4,80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 w:rsidP="00804F22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91882,66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2,56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42818,84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2,86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0,17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0,14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269C9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 w:rsidP="00804F22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109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18,96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194838,03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5,44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74452,13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4,98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0,35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0,24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ООО «</w:t>
            </w:r>
            <w:proofErr w:type="spellStart"/>
            <w:r w:rsidRPr="00804F22">
              <w:rPr>
                <w:color w:val="000000" w:themeColor="text1"/>
              </w:rPr>
              <w:t>Тольятинская</w:t>
            </w:r>
            <w:proofErr w:type="spellEnd"/>
            <w:r w:rsidRPr="00804F2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0,52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 w:rsidP="007269C9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 w:rsidP="007269C9">
            <w:pPr>
              <w:jc w:val="right"/>
              <w:rPr>
                <w:color w:val="000000"/>
              </w:rPr>
            </w:pPr>
            <w:r w:rsidRPr="00570026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0,19</w:t>
            </w:r>
          </w:p>
        </w:tc>
      </w:tr>
      <w:tr w:rsidR="00570026" w:rsidRPr="00804F22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804F22" w:rsidRDefault="00570026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804F22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 w:themeColor="text1"/>
              </w:rPr>
            </w:pPr>
            <w:r w:rsidRPr="00570026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0,17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 w:themeColor="text1"/>
              </w:rPr>
            </w:pPr>
            <w:r w:rsidRPr="00570026">
              <w:rPr>
                <w:color w:val="000000" w:themeColor="text1"/>
              </w:rPr>
              <w:t>65000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1,81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 w:themeColor="text1"/>
              </w:rPr>
            </w:pPr>
            <w:r w:rsidRPr="00570026">
              <w:rPr>
                <w:color w:val="000000" w:themeColor="text1"/>
              </w:rPr>
              <w:t>20000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70026" w:rsidRPr="00570026" w:rsidRDefault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1,34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804F2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804F22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570026" w:rsidRDefault="00561580" w:rsidP="007269C9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570026">
              <w:rPr>
                <w:b/>
                <w:color w:val="000000" w:themeColor="text1"/>
              </w:rPr>
              <w:t>575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57002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570026" w:rsidRDefault="00570026" w:rsidP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3</w:t>
            </w:r>
            <w:r w:rsidR="00CB5FD7">
              <w:rPr>
                <w:color w:val="000000"/>
              </w:rPr>
              <w:t> </w:t>
            </w:r>
            <w:r w:rsidRPr="00570026">
              <w:rPr>
                <w:color w:val="000000"/>
              </w:rPr>
              <w:t>584</w:t>
            </w:r>
            <w:r w:rsidR="00CB5FD7">
              <w:rPr>
                <w:color w:val="000000"/>
              </w:rPr>
              <w:t xml:space="preserve"> </w:t>
            </w:r>
            <w:r w:rsidRPr="00570026">
              <w:rPr>
                <w:color w:val="000000"/>
              </w:rPr>
              <w:t>568</w:t>
            </w:r>
            <w:r>
              <w:rPr>
                <w:color w:val="000000"/>
              </w:rPr>
              <w:t>,28</w:t>
            </w:r>
          </w:p>
          <w:p w:rsidR="00715B0B" w:rsidRPr="00570026" w:rsidRDefault="00715B0B" w:rsidP="001B2736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57002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570026" w:rsidRDefault="00570026" w:rsidP="00570026">
            <w:pPr>
              <w:jc w:val="right"/>
              <w:rPr>
                <w:color w:val="000000"/>
              </w:rPr>
            </w:pPr>
            <w:r w:rsidRPr="00570026">
              <w:rPr>
                <w:color w:val="000000"/>
              </w:rPr>
              <w:t>1</w:t>
            </w:r>
            <w:r w:rsidR="00CB5FD7">
              <w:rPr>
                <w:color w:val="000000"/>
              </w:rPr>
              <w:t xml:space="preserve"> </w:t>
            </w:r>
            <w:r w:rsidRPr="00570026">
              <w:rPr>
                <w:color w:val="000000"/>
              </w:rPr>
              <w:t>495</w:t>
            </w:r>
            <w:r w:rsidR="00CB5FD7">
              <w:rPr>
                <w:color w:val="000000"/>
              </w:rPr>
              <w:t xml:space="preserve"> </w:t>
            </w:r>
            <w:r w:rsidRPr="00570026">
              <w:rPr>
                <w:color w:val="000000"/>
              </w:rPr>
              <w:t>396</w:t>
            </w:r>
            <w:r>
              <w:rPr>
                <w:color w:val="000000"/>
              </w:rPr>
              <w:t>,16</w:t>
            </w:r>
          </w:p>
          <w:p w:rsidR="00715B0B" w:rsidRPr="00570026" w:rsidRDefault="00715B0B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570026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</w:tr>
    </w:tbl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Pr="00C171A2" w:rsidRDefault="00637636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 Объемы выданных поручительств за весь период работы фонда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1134"/>
        <w:gridCol w:w="1134"/>
        <w:gridCol w:w="992"/>
        <w:gridCol w:w="992"/>
        <w:gridCol w:w="992"/>
        <w:gridCol w:w="993"/>
      </w:tblGrid>
      <w:tr w:rsidR="00AE6B40" w:rsidRPr="00C171A2" w:rsidTr="00CB1753">
        <w:tc>
          <w:tcPr>
            <w:tcW w:w="1101" w:type="dxa"/>
          </w:tcPr>
          <w:p w:rsidR="00AE6B40" w:rsidRPr="00C171A2" w:rsidRDefault="00AE6B40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34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992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  <w:tc>
          <w:tcPr>
            <w:tcW w:w="993" w:type="dxa"/>
          </w:tcPr>
          <w:p w:rsidR="00AE6B40" w:rsidRPr="00C171A2" w:rsidRDefault="00AE6B40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Сумма выданных кредитов, тыс</w:t>
            </w:r>
            <w:proofErr w:type="gramStart"/>
            <w:r w:rsidRPr="00CB1753">
              <w:rPr>
                <w:b/>
                <w:sz w:val="18"/>
                <w:szCs w:val="18"/>
              </w:rPr>
              <w:t>.р</w:t>
            </w:r>
            <w:proofErr w:type="gramEnd"/>
            <w:r w:rsidRPr="00CB1753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992" w:type="dxa"/>
          </w:tcPr>
          <w:p w:rsidR="00AE6B40" w:rsidRPr="00CB1753" w:rsidRDefault="00AE6B40" w:rsidP="00CB175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37</w:t>
            </w:r>
            <w:r w:rsidR="00CB1753" w:rsidRPr="00CB1753">
              <w:rPr>
                <w:sz w:val="16"/>
                <w:szCs w:val="16"/>
              </w:rPr>
              <w:t> 310,0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262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069</w:t>
            </w:r>
            <w:r w:rsidR="00CB1753" w:rsidRPr="00CB1753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585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156</w:t>
            </w:r>
            <w:r w:rsidR="00CB1753" w:rsidRPr="00CB1753">
              <w:rPr>
                <w:sz w:val="16"/>
                <w:szCs w:val="16"/>
              </w:rPr>
              <w:t>,02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518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988</w:t>
            </w:r>
            <w:r w:rsidR="00CB1753" w:rsidRPr="00CB1753">
              <w:rPr>
                <w:sz w:val="16"/>
                <w:szCs w:val="16"/>
              </w:rPr>
              <w:t>,19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631 113,5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245 643,0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350 610,28</w:t>
            </w:r>
          </w:p>
        </w:tc>
        <w:tc>
          <w:tcPr>
            <w:tcW w:w="992" w:type="dxa"/>
          </w:tcPr>
          <w:p w:rsidR="00AE6B40" w:rsidRPr="00CB1753" w:rsidRDefault="00AE6B40" w:rsidP="00CB175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368 57</w:t>
            </w:r>
            <w:r w:rsidR="00CB1753" w:rsidRPr="00CB1753">
              <w:rPr>
                <w:sz w:val="16"/>
                <w:szCs w:val="16"/>
              </w:rPr>
              <w:t>3</w:t>
            </w:r>
            <w:r w:rsidRPr="00CB1753">
              <w:rPr>
                <w:sz w:val="16"/>
                <w:szCs w:val="16"/>
              </w:rPr>
              <w:t>,</w:t>
            </w:r>
            <w:r w:rsidR="00CB1753" w:rsidRPr="00CB1753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E6B40" w:rsidRPr="00CB1753" w:rsidRDefault="00365F8B" w:rsidP="00365F8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585</w:t>
            </w:r>
            <w:r w:rsidR="003D719C" w:rsidRPr="00CB1753">
              <w:rPr>
                <w:sz w:val="16"/>
                <w:szCs w:val="16"/>
              </w:rPr>
              <w:t> </w:t>
            </w:r>
            <w:r w:rsidR="00CB1753" w:rsidRPr="00CB1753">
              <w:rPr>
                <w:sz w:val="16"/>
                <w:szCs w:val="16"/>
              </w:rPr>
              <w:t>104,55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Сумма выданных поручительств, тыс</w:t>
            </w:r>
            <w:proofErr w:type="gramStart"/>
            <w:r w:rsidRPr="00CB1753">
              <w:rPr>
                <w:b/>
                <w:sz w:val="18"/>
                <w:szCs w:val="18"/>
              </w:rPr>
              <w:t>.р</w:t>
            </w:r>
            <w:proofErr w:type="gramEnd"/>
            <w:r w:rsidRPr="00CB1753">
              <w:rPr>
                <w:b/>
                <w:sz w:val="18"/>
                <w:szCs w:val="18"/>
              </w:rPr>
              <w:t>уб.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24</w:t>
            </w:r>
            <w:r w:rsidR="00CB1753" w:rsidRPr="00CB1753">
              <w:rPr>
                <w:sz w:val="16"/>
                <w:szCs w:val="16"/>
              </w:rPr>
              <w:t> </w:t>
            </w:r>
            <w:r w:rsidRPr="00CB1753">
              <w:rPr>
                <w:sz w:val="16"/>
                <w:szCs w:val="16"/>
              </w:rPr>
              <w:t>4</w:t>
            </w:r>
            <w:r w:rsidR="00CB1753" w:rsidRPr="00CB1753">
              <w:rPr>
                <w:sz w:val="16"/>
                <w:szCs w:val="16"/>
              </w:rPr>
              <w:t>73,84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138 723,49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225 557,28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230 597,92</w:t>
            </w:r>
          </w:p>
        </w:tc>
        <w:tc>
          <w:tcPr>
            <w:tcW w:w="1134" w:type="dxa"/>
          </w:tcPr>
          <w:p w:rsidR="00AE6B40" w:rsidRPr="00CB1753" w:rsidRDefault="00CB1753" w:rsidP="00D7377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335 535,7</w:t>
            </w:r>
          </w:p>
        </w:tc>
        <w:tc>
          <w:tcPr>
            <w:tcW w:w="992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105 175,78</w:t>
            </w:r>
          </w:p>
        </w:tc>
        <w:tc>
          <w:tcPr>
            <w:tcW w:w="992" w:type="dxa"/>
          </w:tcPr>
          <w:p w:rsidR="00AE6B40" w:rsidRPr="00CB1753" w:rsidRDefault="00CB1753" w:rsidP="009C671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119 266,3</w:t>
            </w:r>
          </w:p>
        </w:tc>
        <w:tc>
          <w:tcPr>
            <w:tcW w:w="992" w:type="dxa"/>
          </w:tcPr>
          <w:p w:rsidR="00AE6B40" w:rsidRPr="00CB1753" w:rsidRDefault="00CB1753" w:rsidP="008D326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127 935,03</w:t>
            </w:r>
          </w:p>
        </w:tc>
        <w:tc>
          <w:tcPr>
            <w:tcW w:w="993" w:type="dxa"/>
          </w:tcPr>
          <w:p w:rsidR="00AE6B40" w:rsidRPr="00CB1753" w:rsidRDefault="00CB1753" w:rsidP="00365F8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188 130,82</w:t>
            </w:r>
          </w:p>
        </w:tc>
      </w:tr>
      <w:tr w:rsidR="00AE6B40" w:rsidRPr="00C171A2" w:rsidTr="00CB1753">
        <w:tc>
          <w:tcPr>
            <w:tcW w:w="1101" w:type="dxa"/>
          </w:tcPr>
          <w:p w:rsidR="00AE6B40" w:rsidRPr="00CB1753" w:rsidRDefault="00AE6B40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B1753">
              <w:rPr>
                <w:b/>
                <w:sz w:val="18"/>
                <w:szCs w:val="18"/>
              </w:rPr>
              <w:t>Кол-во договоров, шт.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:rsidR="00AE6B40" w:rsidRPr="00CB1753" w:rsidRDefault="00CB1753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127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AE6B40" w:rsidRPr="00CB1753" w:rsidRDefault="00AE6B40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AE6B40" w:rsidRPr="00CB1753" w:rsidRDefault="00365F8B" w:rsidP="0041321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1753">
              <w:rPr>
                <w:sz w:val="16"/>
                <w:szCs w:val="16"/>
              </w:rPr>
              <w:t>4</w:t>
            </w:r>
            <w:r w:rsidR="003D719C" w:rsidRPr="00CB1753">
              <w:rPr>
                <w:sz w:val="16"/>
                <w:szCs w:val="16"/>
              </w:rPr>
              <w:t>0</w:t>
            </w:r>
          </w:p>
        </w:tc>
      </w:tr>
    </w:tbl>
    <w:p w:rsidR="00637636" w:rsidRPr="00C171A2" w:rsidRDefault="00637636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Средний размер выданного поручительства составляет </w:t>
      </w:r>
      <w:r w:rsidR="001B4847" w:rsidRPr="00C171A2">
        <w:rPr>
          <w:sz w:val="22"/>
          <w:szCs w:val="22"/>
        </w:rPr>
        <w:t>4</w:t>
      </w:r>
      <w:r w:rsidR="00F91CDC">
        <w:rPr>
          <w:sz w:val="22"/>
          <w:szCs w:val="22"/>
        </w:rPr>
        <w:t>,7</w:t>
      </w:r>
      <w:r w:rsidRPr="00C171A2">
        <w:rPr>
          <w:sz w:val="22"/>
          <w:szCs w:val="22"/>
        </w:rPr>
        <w:t xml:space="preserve"> млн.</w:t>
      </w:r>
      <w:r w:rsidR="00C54ED8">
        <w:rPr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руб., средняя сумма кредита выданного под поручительство Фонда – </w:t>
      </w:r>
      <w:r w:rsidR="00354C44">
        <w:rPr>
          <w:sz w:val="22"/>
          <w:szCs w:val="22"/>
        </w:rPr>
        <w:t>1</w:t>
      </w:r>
      <w:r w:rsidR="00F91CDC">
        <w:rPr>
          <w:sz w:val="22"/>
          <w:szCs w:val="22"/>
        </w:rPr>
        <w:t>4</w:t>
      </w:r>
      <w:r w:rsidR="009918A6" w:rsidRPr="00C171A2">
        <w:rPr>
          <w:sz w:val="22"/>
          <w:szCs w:val="22"/>
        </w:rPr>
        <w:t>,</w:t>
      </w:r>
      <w:r w:rsidR="00F91CDC">
        <w:rPr>
          <w:sz w:val="22"/>
          <w:szCs w:val="22"/>
        </w:rPr>
        <w:t>6</w:t>
      </w:r>
      <w:r w:rsidRPr="00C171A2">
        <w:rPr>
          <w:sz w:val="22"/>
          <w:szCs w:val="22"/>
        </w:rPr>
        <w:t xml:space="preserve"> млн.</w:t>
      </w:r>
      <w:r w:rsidR="00C54ED8">
        <w:rPr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руб. </w:t>
      </w:r>
    </w:p>
    <w:p w:rsidR="00637636" w:rsidRPr="00FC4C06" w:rsidRDefault="006F1507" w:rsidP="00637636">
      <w:pPr>
        <w:spacing w:line="360" w:lineRule="auto"/>
        <w:jc w:val="both"/>
        <w:rPr>
          <w:sz w:val="22"/>
          <w:szCs w:val="22"/>
        </w:rPr>
      </w:pPr>
      <w:r w:rsidRPr="00FC4C06">
        <w:rPr>
          <w:sz w:val="22"/>
          <w:szCs w:val="22"/>
        </w:rPr>
        <w:t>По состоянию на 01.</w:t>
      </w:r>
      <w:r w:rsidR="00F91CDC" w:rsidRPr="00FC4C06">
        <w:rPr>
          <w:sz w:val="22"/>
          <w:szCs w:val="22"/>
        </w:rPr>
        <w:t>10</w:t>
      </w:r>
      <w:r w:rsidR="00637636" w:rsidRPr="00FC4C06">
        <w:rPr>
          <w:sz w:val="22"/>
          <w:szCs w:val="22"/>
        </w:rPr>
        <w:t>.201</w:t>
      </w:r>
      <w:r w:rsidR="00354C44" w:rsidRPr="00FC4C06">
        <w:rPr>
          <w:sz w:val="22"/>
          <w:szCs w:val="22"/>
        </w:rPr>
        <w:t>7</w:t>
      </w:r>
      <w:r w:rsidR="00637636" w:rsidRPr="00FC4C06">
        <w:rPr>
          <w:sz w:val="22"/>
          <w:szCs w:val="22"/>
        </w:rPr>
        <w:t xml:space="preserve"> г. действующих договоров поручительства </w:t>
      </w:r>
      <w:r w:rsidR="00B3762E" w:rsidRPr="00FC4C06">
        <w:rPr>
          <w:sz w:val="22"/>
          <w:szCs w:val="22"/>
        </w:rPr>
        <w:t>1</w:t>
      </w:r>
      <w:r w:rsidR="00774B10" w:rsidRPr="00FC4C06">
        <w:rPr>
          <w:sz w:val="22"/>
          <w:szCs w:val="22"/>
        </w:rPr>
        <w:t>16</w:t>
      </w:r>
      <w:r w:rsidR="00637636" w:rsidRPr="00FC4C06">
        <w:rPr>
          <w:sz w:val="22"/>
          <w:szCs w:val="22"/>
        </w:rPr>
        <w:t xml:space="preserve"> на сумму </w:t>
      </w:r>
      <w:r w:rsidR="00354C44" w:rsidRPr="00FC4C06">
        <w:rPr>
          <w:sz w:val="22"/>
          <w:szCs w:val="22"/>
        </w:rPr>
        <w:t>4</w:t>
      </w:r>
      <w:r w:rsidR="00774B10" w:rsidRPr="00FC4C06">
        <w:rPr>
          <w:sz w:val="22"/>
          <w:szCs w:val="22"/>
        </w:rPr>
        <w:t>69</w:t>
      </w:r>
      <w:r w:rsidR="00004705" w:rsidRPr="00FC4C06">
        <w:rPr>
          <w:sz w:val="22"/>
          <w:szCs w:val="22"/>
        </w:rPr>
        <w:t>,</w:t>
      </w:r>
      <w:r w:rsidR="00774B10" w:rsidRPr="00FC4C06">
        <w:rPr>
          <w:sz w:val="22"/>
          <w:szCs w:val="22"/>
        </w:rPr>
        <w:t>5</w:t>
      </w:r>
      <w:r w:rsidR="00004705" w:rsidRPr="00FC4C06">
        <w:rPr>
          <w:sz w:val="22"/>
          <w:szCs w:val="22"/>
        </w:rPr>
        <w:t xml:space="preserve"> </w:t>
      </w:r>
      <w:proofErr w:type="spellStart"/>
      <w:r w:rsidR="00D2753E" w:rsidRPr="00FC4C06">
        <w:rPr>
          <w:sz w:val="22"/>
          <w:szCs w:val="22"/>
        </w:rPr>
        <w:t>млн</w:t>
      </w:r>
      <w:proofErr w:type="gramStart"/>
      <w:r w:rsidR="00D2753E" w:rsidRPr="00FC4C06">
        <w:rPr>
          <w:sz w:val="22"/>
          <w:szCs w:val="22"/>
        </w:rPr>
        <w:t>.р</w:t>
      </w:r>
      <w:proofErr w:type="gramEnd"/>
      <w:r w:rsidR="00D2753E" w:rsidRPr="00FC4C06">
        <w:rPr>
          <w:sz w:val="22"/>
          <w:szCs w:val="22"/>
        </w:rPr>
        <w:t>уб</w:t>
      </w:r>
      <w:proofErr w:type="spellEnd"/>
      <w:r w:rsidR="00D2753E" w:rsidRPr="00FC4C06">
        <w:rPr>
          <w:sz w:val="22"/>
          <w:szCs w:val="22"/>
        </w:rPr>
        <w:t>.: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 xml:space="preserve">Сумма действующих поручительств, </w:t>
            </w:r>
            <w:proofErr w:type="spellStart"/>
            <w:r w:rsidRPr="00FC4C06">
              <w:t>тыс</w:t>
            </w:r>
            <w:proofErr w:type="gramStart"/>
            <w:r w:rsidRPr="00FC4C06">
              <w:t>.р</w:t>
            </w:r>
            <w:proofErr w:type="gramEnd"/>
            <w:r w:rsidRPr="00FC4C06">
              <w:t>уб</w:t>
            </w:r>
            <w:proofErr w:type="spellEnd"/>
            <w:r w:rsidRPr="00FC4C0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 xml:space="preserve">Сумма погашенных поручительств, </w:t>
            </w:r>
            <w:proofErr w:type="spellStart"/>
            <w:r w:rsidRPr="00FC4C06">
              <w:t>тыс</w:t>
            </w:r>
            <w:proofErr w:type="gramStart"/>
            <w:r w:rsidRPr="00FC4C06">
              <w:t>.р</w:t>
            </w:r>
            <w:proofErr w:type="gramEnd"/>
            <w:r w:rsidRPr="00FC4C06">
              <w:t>уб</w:t>
            </w:r>
            <w:proofErr w:type="spellEnd"/>
            <w:r w:rsidRPr="00FC4C06"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FC4C06" w:rsidRDefault="002A0732" w:rsidP="00A35C36">
            <w:pPr>
              <w:snapToGrid w:val="0"/>
              <w:jc w:val="center"/>
            </w:pPr>
            <w:r w:rsidRPr="00FC4C06">
              <w:t>Количество погашенных договоров, шт.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122030,72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FC4C06" w:rsidP="002A0732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257439,55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111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27800,27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FC4C0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120271,77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C4467F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58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066885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</w:tr>
      <w:tr w:rsidR="00066885" w:rsidRPr="00FC4C0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АО «</w:t>
            </w:r>
            <w:proofErr w:type="spellStart"/>
            <w:r w:rsidRPr="00FC4C06">
              <w:rPr>
                <w:bCs/>
                <w:color w:val="000000" w:themeColor="text1"/>
              </w:rPr>
              <w:t>Россельхозбанк</w:t>
            </w:r>
            <w:proofErr w:type="spellEnd"/>
            <w:r w:rsidRPr="00FC4C06">
              <w:rPr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27820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FC4C06" w:rsidP="008D5BC0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140000,7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FC4C06" w:rsidP="008D5BC0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53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C4C06">
              <w:rPr>
                <w:bCs/>
                <w:color w:val="000000" w:themeColor="text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8B59F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FC4C06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FC4C06" w:rsidRDefault="008B59F6">
            <w:pPr>
              <w:jc w:val="center"/>
              <w:rPr>
                <w:color w:val="000000"/>
              </w:rPr>
            </w:pPr>
            <w:r w:rsidRPr="00FC4C06">
              <w:rPr>
                <w:color w:val="000000" w:themeColor="text1"/>
              </w:rPr>
              <w:t>17756,12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9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FC4C0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219702,16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FC4C06" w:rsidP="00055443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167928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 w:rsidP="00D43B5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КБ «</w:t>
            </w:r>
            <w:proofErr w:type="spellStart"/>
            <w:r w:rsidRPr="00623AB4">
              <w:rPr>
                <w:bCs/>
                <w:color w:val="000000" w:themeColor="text1"/>
              </w:rPr>
              <w:t>Юниаструм</w:t>
            </w:r>
            <w:proofErr w:type="spellEnd"/>
            <w:r w:rsidRPr="00623AB4">
              <w:rPr>
                <w:bCs/>
                <w:color w:val="000000" w:themeColor="text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8033,0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69582,5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B59F6" w:rsidP="0006688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 w:themeColor="text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13877,04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8D5D29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B59F6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71767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8B59F6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МКК Фонд «Фонд развития и финансирования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FC4C0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30224,0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44228,13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FC4C06" w:rsidP="00267B59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КБ «</w:t>
            </w:r>
            <w:proofErr w:type="spellStart"/>
            <w:r w:rsidRPr="00623AB4">
              <w:t>Фиа</w:t>
            </w:r>
            <w:proofErr w:type="spellEnd"/>
            <w:r w:rsidRPr="00623AB4"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ПАО «</w:t>
            </w:r>
            <w:proofErr w:type="spellStart"/>
            <w:r w:rsidRPr="00623AB4">
              <w:t>БинБанк</w:t>
            </w:r>
            <w:proofErr w:type="spellEnd"/>
            <w:r w:rsidRPr="00623AB4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5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</w:tr>
      <w:tr w:rsidR="00066885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623AB4">
              <w:rPr>
                <w:color w:val="000000" w:themeColor="text1"/>
              </w:rPr>
              <w:t>ООО «</w:t>
            </w:r>
            <w:proofErr w:type="spellStart"/>
            <w:r w:rsidRPr="00623AB4">
              <w:rPr>
                <w:color w:val="000000" w:themeColor="text1"/>
              </w:rPr>
              <w:t>Тольятинская</w:t>
            </w:r>
            <w:proofErr w:type="spellEnd"/>
            <w:r w:rsidRPr="00623AB4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>
            <w:pPr>
              <w:jc w:val="center"/>
              <w:rPr>
                <w:color w:val="000000"/>
              </w:rPr>
            </w:pPr>
            <w:r w:rsidRPr="00623AB4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623AB4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3</w:t>
            </w:r>
          </w:p>
        </w:tc>
      </w:tr>
      <w:tr w:rsidR="008B59F6" w:rsidRPr="00623AB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623AB4" w:rsidRDefault="00654897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654897">
            <w:pPr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623AB4" w:rsidRDefault="008D5D29" w:rsidP="00A35C36">
            <w:pPr>
              <w:snapToGrid w:val="0"/>
              <w:jc w:val="center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0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623AB4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FC4C06" w:rsidP="00910742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469487,19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623AB4" w:rsidRDefault="00FC4C06" w:rsidP="00336D99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623AB4" w:rsidRDefault="00FC4C06" w:rsidP="008948C1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1025908,77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FC4C06" w:rsidP="00304966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459</w:t>
            </w:r>
          </w:p>
        </w:tc>
      </w:tr>
    </w:tbl>
    <w:p w:rsidR="002A0732" w:rsidRPr="00C171A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Отраслевая структура портфеля поручительств за период с 2009 по 201</w:t>
      </w:r>
      <w:r w:rsidR="008B7DD9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E4628C" w:rsidTr="00A35C36">
        <w:tc>
          <w:tcPr>
            <w:tcW w:w="817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№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E4628C">
              <w:rPr>
                <w:b/>
                <w:i/>
              </w:rPr>
              <w:t>п</w:t>
            </w:r>
            <w:proofErr w:type="gramEnd"/>
            <w:r w:rsidRPr="00E4628C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Наименование вида деятельности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 поручительств,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Сумма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  <w:r w:rsidRPr="00E4628C">
              <w:rPr>
                <w:b/>
                <w:i/>
              </w:rPr>
              <w:t>Кредитов, тыс</w:t>
            </w:r>
            <w:proofErr w:type="gramStart"/>
            <w:r w:rsidRPr="00E4628C">
              <w:rPr>
                <w:b/>
                <w:i/>
              </w:rPr>
              <w:t>.р</w:t>
            </w:r>
            <w:proofErr w:type="gramEnd"/>
            <w:r w:rsidRPr="00E4628C">
              <w:rPr>
                <w:b/>
                <w:i/>
              </w:rPr>
              <w:t>уб.</w:t>
            </w:r>
          </w:p>
          <w:p w:rsidR="005608B7" w:rsidRPr="00E4628C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</w:pPr>
            <w:r w:rsidRPr="00E4628C">
              <w:t>1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</w:pPr>
            <w:r w:rsidRPr="00E4628C">
              <w:t>Производство</w:t>
            </w:r>
          </w:p>
        </w:tc>
        <w:tc>
          <w:tcPr>
            <w:tcW w:w="1134" w:type="dxa"/>
          </w:tcPr>
          <w:p w:rsidR="00D608F9" w:rsidRPr="00E4628C" w:rsidRDefault="008C2B50" w:rsidP="00FD7D7C">
            <w:pPr>
              <w:jc w:val="right"/>
            </w:pPr>
            <w:r>
              <w:t>125</w:t>
            </w:r>
          </w:p>
        </w:tc>
        <w:tc>
          <w:tcPr>
            <w:tcW w:w="2551" w:type="dxa"/>
          </w:tcPr>
          <w:p w:rsidR="00D608F9" w:rsidRPr="00E4628C" w:rsidRDefault="008C2B50" w:rsidP="005B4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354977,4</w:t>
            </w:r>
            <w:r w:rsidR="005B497B"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860334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E4628C" w:rsidRDefault="008C2B50" w:rsidP="00D6283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2551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126271,5</w:t>
            </w:r>
          </w:p>
        </w:tc>
        <w:tc>
          <w:tcPr>
            <w:tcW w:w="2268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283211,2</w:t>
            </w:r>
          </w:p>
        </w:tc>
      </w:tr>
      <w:tr w:rsidR="00D608F9" w:rsidRPr="00E4628C" w:rsidTr="00A35C36">
        <w:tc>
          <w:tcPr>
            <w:tcW w:w="817" w:type="dxa"/>
            <w:shd w:val="clear" w:color="auto" w:fill="auto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E4628C" w:rsidRDefault="008C2B50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2551" w:type="dxa"/>
          </w:tcPr>
          <w:p w:rsidR="00971BDD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615220,3</w:t>
            </w:r>
          </w:p>
        </w:tc>
        <w:tc>
          <w:tcPr>
            <w:tcW w:w="2268" w:type="dxa"/>
          </w:tcPr>
          <w:p w:rsidR="00D608F9" w:rsidRPr="00E4628C" w:rsidRDefault="008C2B50" w:rsidP="005B497B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1487417,</w:t>
            </w:r>
            <w:r w:rsidR="005B497B">
              <w:rPr>
                <w:color w:val="000000" w:themeColor="text1"/>
              </w:rPr>
              <w:t>5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E4628C" w:rsidRDefault="00187F64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44453,1</w:t>
            </w:r>
          </w:p>
        </w:tc>
        <w:tc>
          <w:tcPr>
            <w:tcW w:w="2268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118725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E4628C" w:rsidRDefault="00187F64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49</w:t>
            </w:r>
          </w:p>
        </w:tc>
        <w:tc>
          <w:tcPr>
            <w:tcW w:w="2551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145085,7</w:t>
            </w:r>
          </w:p>
        </w:tc>
        <w:tc>
          <w:tcPr>
            <w:tcW w:w="2268" w:type="dxa"/>
          </w:tcPr>
          <w:p w:rsidR="00D608F9" w:rsidRPr="00E4628C" w:rsidRDefault="00187F64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406 216,8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E4628C" w:rsidRDefault="008C2B50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2551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165735,4</w:t>
            </w:r>
          </w:p>
        </w:tc>
        <w:tc>
          <w:tcPr>
            <w:tcW w:w="2268" w:type="dxa"/>
          </w:tcPr>
          <w:p w:rsidR="00D608F9" w:rsidRPr="00E4628C" w:rsidRDefault="008C2B5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340315,6</w:t>
            </w:r>
          </w:p>
        </w:tc>
      </w:tr>
      <w:tr w:rsidR="00D608F9" w:rsidRPr="00E4628C" w:rsidTr="00A35C36">
        <w:tc>
          <w:tcPr>
            <w:tcW w:w="817" w:type="dxa"/>
          </w:tcPr>
          <w:p w:rsidR="00D608F9" w:rsidRPr="00E4628C" w:rsidRDefault="00D608F9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E4628C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E4628C" w:rsidRDefault="00F735DE" w:rsidP="00A35C36">
            <w:pPr>
              <w:jc w:val="right"/>
              <w:rPr>
                <w:color w:val="000000" w:themeColor="text1"/>
              </w:rPr>
            </w:pPr>
            <w:r w:rsidRPr="00E4628C">
              <w:rPr>
                <w:color w:val="000000" w:themeColor="text1"/>
              </w:rPr>
              <w:t>26</w:t>
            </w:r>
          </w:p>
        </w:tc>
        <w:tc>
          <w:tcPr>
            <w:tcW w:w="2551" w:type="dxa"/>
          </w:tcPr>
          <w:p w:rsidR="00D608F9" w:rsidRPr="00E4628C" w:rsidRDefault="00F735DE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43 652,7</w:t>
            </w:r>
          </w:p>
        </w:tc>
        <w:tc>
          <w:tcPr>
            <w:tcW w:w="2268" w:type="dxa"/>
          </w:tcPr>
          <w:p w:rsidR="00D608F9" w:rsidRPr="00E4628C" w:rsidRDefault="00F735DE">
            <w:pPr>
              <w:jc w:val="center"/>
              <w:rPr>
                <w:color w:val="000000"/>
              </w:rPr>
            </w:pPr>
            <w:r w:rsidRPr="00E4628C">
              <w:rPr>
                <w:color w:val="000000" w:themeColor="text1"/>
              </w:rPr>
              <w:t>88 348,2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E4628C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E4628C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E4628C" w:rsidRDefault="008C2B50" w:rsidP="00A35C3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575</w:t>
            </w:r>
          </w:p>
        </w:tc>
        <w:tc>
          <w:tcPr>
            <w:tcW w:w="2551" w:type="dxa"/>
          </w:tcPr>
          <w:p w:rsidR="005608B7" w:rsidRPr="00E4628C" w:rsidRDefault="008C2B50" w:rsidP="005B49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1495396,1</w:t>
            </w:r>
            <w:r w:rsidR="005B497B">
              <w:rPr>
                <w:b/>
              </w:rPr>
              <w:t>6</w:t>
            </w:r>
          </w:p>
        </w:tc>
        <w:tc>
          <w:tcPr>
            <w:tcW w:w="2268" w:type="dxa"/>
          </w:tcPr>
          <w:p w:rsidR="005608B7" w:rsidRPr="00C171A2" w:rsidRDefault="008C2B50" w:rsidP="005B49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3584568,</w:t>
            </w:r>
            <w:r w:rsidR="005B497B">
              <w:rPr>
                <w:b/>
              </w:rPr>
              <w:t>3</w:t>
            </w:r>
            <w:bookmarkStart w:id="0" w:name="_GoBack"/>
            <w:bookmarkEnd w:id="0"/>
          </w:p>
        </w:tc>
      </w:tr>
    </w:tbl>
    <w:p w:rsidR="005608B7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637636" w:rsidRPr="0043766C" w:rsidRDefault="00637636" w:rsidP="0043766C">
      <w:pPr>
        <w:spacing w:line="360" w:lineRule="auto"/>
        <w:jc w:val="both"/>
        <w:rPr>
          <w:sz w:val="22"/>
          <w:szCs w:val="22"/>
        </w:rPr>
      </w:pPr>
      <w:r w:rsidRPr="00416CC2">
        <w:rPr>
          <w:sz w:val="22"/>
          <w:szCs w:val="22"/>
        </w:rPr>
        <w:t xml:space="preserve">В </w:t>
      </w:r>
      <w:r w:rsidRPr="00DA2156">
        <w:rPr>
          <w:sz w:val="22"/>
          <w:szCs w:val="22"/>
        </w:rPr>
        <w:t>разрезе отраслевой структуры предоставленных поручительств:</w:t>
      </w:r>
      <w:r w:rsidRPr="00DA2156">
        <w:rPr>
          <w:color w:val="000000"/>
          <w:sz w:val="22"/>
          <w:szCs w:val="22"/>
        </w:rPr>
        <w:t xml:space="preserve"> производс</w:t>
      </w:r>
      <w:r w:rsidR="00713235" w:rsidRPr="00DA2156">
        <w:rPr>
          <w:color w:val="000000"/>
          <w:sz w:val="22"/>
          <w:szCs w:val="22"/>
        </w:rPr>
        <w:t>тво составляет 2</w:t>
      </w:r>
      <w:r w:rsidR="00FF2947" w:rsidRPr="00DA2156">
        <w:rPr>
          <w:color w:val="000000"/>
          <w:sz w:val="22"/>
          <w:szCs w:val="22"/>
        </w:rPr>
        <w:t>4</w:t>
      </w:r>
      <w:r w:rsidR="00713235" w:rsidRPr="00DA2156">
        <w:rPr>
          <w:color w:val="000000"/>
          <w:sz w:val="22"/>
          <w:szCs w:val="22"/>
        </w:rPr>
        <w:t xml:space="preserve">%, </w:t>
      </w:r>
      <w:r w:rsidRPr="00DA2156">
        <w:rPr>
          <w:color w:val="000000"/>
          <w:sz w:val="22"/>
          <w:szCs w:val="22"/>
        </w:rPr>
        <w:t>торговля – 4</w:t>
      </w:r>
      <w:r w:rsidR="00FF2947" w:rsidRPr="00DA2156">
        <w:rPr>
          <w:color w:val="000000"/>
          <w:sz w:val="22"/>
          <w:szCs w:val="22"/>
        </w:rPr>
        <w:t>2</w:t>
      </w:r>
      <w:r w:rsidRPr="00DA2156">
        <w:rPr>
          <w:color w:val="000000"/>
          <w:sz w:val="22"/>
          <w:szCs w:val="22"/>
        </w:rPr>
        <w:t xml:space="preserve">%, </w:t>
      </w:r>
      <w:r w:rsidR="00B16A0A" w:rsidRPr="00DA2156">
        <w:rPr>
          <w:color w:val="000000"/>
          <w:sz w:val="22"/>
          <w:szCs w:val="22"/>
        </w:rPr>
        <w:t xml:space="preserve">бытовые услуги населению – </w:t>
      </w:r>
      <w:r w:rsidR="00FF2947" w:rsidRPr="00DA2156">
        <w:rPr>
          <w:color w:val="000000"/>
          <w:sz w:val="22"/>
          <w:szCs w:val="22"/>
        </w:rPr>
        <w:t>13</w:t>
      </w:r>
      <w:r w:rsidRPr="00DA2156">
        <w:rPr>
          <w:color w:val="000000"/>
          <w:sz w:val="22"/>
          <w:szCs w:val="22"/>
        </w:rPr>
        <w:t xml:space="preserve">%, строительство — </w:t>
      </w:r>
      <w:r w:rsidR="00FF2947" w:rsidRPr="00DA2156">
        <w:rPr>
          <w:color w:val="000000"/>
          <w:sz w:val="22"/>
          <w:szCs w:val="22"/>
        </w:rPr>
        <w:t>8</w:t>
      </w:r>
      <w:r w:rsidRPr="00DA2156">
        <w:rPr>
          <w:color w:val="000000"/>
          <w:sz w:val="22"/>
          <w:szCs w:val="22"/>
        </w:rPr>
        <w:t xml:space="preserve">%, сельское хозяйство – </w:t>
      </w:r>
      <w:r w:rsidR="00713235" w:rsidRPr="00DA2156">
        <w:rPr>
          <w:color w:val="000000"/>
          <w:sz w:val="22"/>
          <w:szCs w:val="22"/>
        </w:rPr>
        <w:t>1</w:t>
      </w:r>
      <w:r w:rsidR="005C5FF9" w:rsidRPr="00DA2156">
        <w:rPr>
          <w:color w:val="000000"/>
          <w:sz w:val="22"/>
          <w:szCs w:val="22"/>
        </w:rPr>
        <w:t>0</w:t>
      </w:r>
      <w:r w:rsidRPr="00DA2156">
        <w:rPr>
          <w:color w:val="000000"/>
          <w:sz w:val="22"/>
          <w:szCs w:val="22"/>
        </w:rPr>
        <w:t xml:space="preserve">%, транспортные услуги – </w:t>
      </w:r>
      <w:r w:rsidR="005C5FF9" w:rsidRPr="00DA2156">
        <w:rPr>
          <w:color w:val="000000"/>
          <w:sz w:val="22"/>
          <w:szCs w:val="22"/>
        </w:rPr>
        <w:t>3</w:t>
      </w:r>
      <w:r w:rsidRPr="00DA2156">
        <w:rPr>
          <w:color w:val="000000"/>
          <w:sz w:val="22"/>
          <w:szCs w:val="22"/>
        </w:rPr>
        <w:t>%.</w:t>
      </w: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Отраслевая структура портфеля поручительств </w:t>
      </w:r>
      <w:r w:rsidR="00AD0435">
        <w:rPr>
          <w:b/>
          <w:sz w:val="22"/>
          <w:szCs w:val="22"/>
        </w:rPr>
        <w:t>по состоянию на 01.10</w:t>
      </w:r>
      <w:r w:rsidRPr="00C171A2">
        <w:rPr>
          <w:b/>
          <w:sz w:val="22"/>
          <w:szCs w:val="22"/>
        </w:rPr>
        <w:t>.201</w:t>
      </w:r>
      <w:r w:rsidR="00416CC2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года.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№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664250">
              <w:rPr>
                <w:b/>
                <w:i/>
              </w:rPr>
              <w:t>п</w:t>
            </w:r>
            <w:proofErr w:type="gramEnd"/>
            <w:r w:rsidRPr="00664250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Наименование вида деятельности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Сумма поручительств, тыс</w:t>
            </w:r>
            <w:proofErr w:type="gramStart"/>
            <w:r w:rsidRPr="00664250">
              <w:rPr>
                <w:b/>
                <w:i/>
              </w:rPr>
              <w:t>.р</w:t>
            </w:r>
            <w:proofErr w:type="gramEnd"/>
            <w:r w:rsidRPr="00664250">
              <w:rPr>
                <w:b/>
                <w:i/>
              </w:rPr>
              <w:t>уб.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Сумма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  <w:r w:rsidRPr="00664250">
              <w:rPr>
                <w:b/>
                <w:i/>
              </w:rPr>
              <w:t>Кредитов, тыс</w:t>
            </w:r>
            <w:proofErr w:type="gramStart"/>
            <w:r w:rsidRPr="00664250">
              <w:rPr>
                <w:b/>
                <w:i/>
              </w:rPr>
              <w:t>.р</w:t>
            </w:r>
            <w:proofErr w:type="gramEnd"/>
            <w:r w:rsidRPr="00664250">
              <w:rPr>
                <w:b/>
                <w:i/>
              </w:rPr>
              <w:t>уб.</w:t>
            </w:r>
          </w:p>
          <w:p w:rsidR="005608B7" w:rsidRPr="00664250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</w:pPr>
            <w:r w:rsidRPr="00664250">
              <w:t>1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</w:pPr>
            <w:r w:rsidRPr="00664250">
              <w:t>Производство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</w:pPr>
            <w:r>
              <w:t>40</w:t>
            </w:r>
          </w:p>
        </w:tc>
        <w:tc>
          <w:tcPr>
            <w:tcW w:w="2551" w:type="dxa"/>
          </w:tcPr>
          <w:p w:rsidR="005608B7" w:rsidRPr="00664250" w:rsidRDefault="005B497B" w:rsidP="005B497B">
            <w:pPr>
              <w:jc w:val="center"/>
            </w:pPr>
            <w:r>
              <w:t>164199,42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</w:pPr>
            <w:r>
              <w:t>430883,6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39539,0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97560,9</w:t>
            </w:r>
          </w:p>
        </w:tc>
      </w:tr>
      <w:tr w:rsidR="005608B7" w:rsidRPr="00664250" w:rsidTr="00A35C36">
        <w:tc>
          <w:tcPr>
            <w:tcW w:w="817" w:type="dxa"/>
            <w:shd w:val="clear" w:color="auto" w:fill="auto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664250" w:rsidRDefault="00664250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33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146489,58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521120,25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17669,0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60500,0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45799,5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147783,7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35651,35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76351,0</w:t>
            </w:r>
          </w:p>
        </w:tc>
      </w:tr>
      <w:tr w:rsidR="005608B7" w:rsidRPr="00664250" w:rsidTr="00A35C36">
        <w:tc>
          <w:tcPr>
            <w:tcW w:w="817" w:type="dxa"/>
          </w:tcPr>
          <w:p w:rsidR="005608B7" w:rsidRPr="00664250" w:rsidRDefault="005608B7" w:rsidP="00A35C36">
            <w:pPr>
              <w:jc w:val="right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664250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664250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20139,5</w:t>
            </w:r>
          </w:p>
        </w:tc>
        <w:tc>
          <w:tcPr>
            <w:tcW w:w="2268" w:type="dxa"/>
          </w:tcPr>
          <w:p w:rsidR="005608B7" w:rsidRPr="00664250" w:rsidRDefault="00D72492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40700,0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664250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664250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664250" w:rsidRDefault="00D72492" w:rsidP="00A35C3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551" w:type="dxa"/>
          </w:tcPr>
          <w:p w:rsidR="005608B7" w:rsidRPr="00664250" w:rsidRDefault="00D72492" w:rsidP="005B49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469487,</w:t>
            </w:r>
            <w:r w:rsidR="005B497B">
              <w:rPr>
                <w:b/>
              </w:rPr>
              <w:t>19</w:t>
            </w:r>
          </w:p>
        </w:tc>
        <w:tc>
          <w:tcPr>
            <w:tcW w:w="2268" w:type="dxa"/>
          </w:tcPr>
          <w:p w:rsidR="005608B7" w:rsidRPr="00C171A2" w:rsidRDefault="00D72492" w:rsidP="00A35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1374899,45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637636" w:rsidRPr="00C171A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Организациями–участниками программы поддержки субъектов МСБ за </w:t>
      </w:r>
      <w:r w:rsidR="002A4351">
        <w:rPr>
          <w:sz w:val="22"/>
          <w:szCs w:val="22"/>
        </w:rPr>
        <w:t xml:space="preserve">период работы фонда  сохранено </w:t>
      </w:r>
      <w:r w:rsidR="00012AA3">
        <w:rPr>
          <w:sz w:val="22"/>
          <w:szCs w:val="22"/>
        </w:rPr>
        <w:t xml:space="preserve">5 </w:t>
      </w:r>
      <w:r w:rsidR="00D72492">
        <w:rPr>
          <w:sz w:val="22"/>
          <w:szCs w:val="22"/>
        </w:rPr>
        <w:t>852</w:t>
      </w:r>
      <w:r w:rsidR="003E1D3D" w:rsidRPr="00C171A2">
        <w:rPr>
          <w:sz w:val="22"/>
          <w:szCs w:val="22"/>
        </w:rPr>
        <w:t xml:space="preserve"> и создано </w:t>
      </w:r>
      <w:r w:rsidR="002A4351">
        <w:rPr>
          <w:sz w:val="22"/>
          <w:szCs w:val="22"/>
        </w:rPr>
        <w:t xml:space="preserve">1 </w:t>
      </w:r>
      <w:r w:rsidR="00D72492">
        <w:rPr>
          <w:sz w:val="22"/>
          <w:szCs w:val="22"/>
        </w:rPr>
        <w:t>403</w:t>
      </w:r>
      <w:r w:rsidRPr="00C171A2">
        <w:rPr>
          <w:sz w:val="22"/>
          <w:szCs w:val="22"/>
        </w:rPr>
        <w:t xml:space="preserve"> рабочих мест. </w:t>
      </w:r>
      <w:r w:rsidR="00075025" w:rsidRPr="00C171A2">
        <w:rPr>
          <w:sz w:val="22"/>
          <w:szCs w:val="22"/>
        </w:rPr>
        <w:t>В 201</w:t>
      </w:r>
      <w:r w:rsidR="00012AA3">
        <w:rPr>
          <w:sz w:val="22"/>
          <w:szCs w:val="22"/>
        </w:rPr>
        <w:t>7</w:t>
      </w:r>
      <w:r w:rsidR="00075025" w:rsidRPr="00C171A2">
        <w:rPr>
          <w:sz w:val="22"/>
          <w:szCs w:val="22"/>
        </w:rPr>
        <w:t xml:space="preserve"> году сохранено </w:t>
      </w:r>
      <w:r w:rsidR="00012AA3">
        <w:rPr>
          <w:sz w:val="22"/>
          <w:szCs w:val="22"/>
        </w:rPr>
        <w:t>1</w:t>
      </w:r>
      <w:r w:rsidR="00D72492">
        <w:rPr>
          <w:sz w:val="22"/>
          <w:szCs w:val="22"/>
        </w:rPr>
        <w:t>992</w:t>
      </w:r>
      <w:r w:rsidR="00075025" w:rsidRPr="00C171A2">
        <w:rPr>
          <w:sz w:val="22"/>
          <w:szCs w:val="22"/>
        </w:rPr>
        <w:t xml:space="preserve"> рабочих места, и создано </w:t>
      </w:r>
      <w:r w:rsidR="00012AA3">
        <w:rPr>
          <w:sz w:val="22"/>
          <w:szCs w:val="22"/>
        </w:rPr>
        <w:t>3</w:t>
      </w:r>
      <w:r w:rsidR="00D72492">
        <w:rPr>
          <w:sz w:val="22"/>
          <w:szCs w:val="22"/>
        </w:rPr>
        <w:t>8</w:t>
      </w:r>
      <w:r w:rsidR="00012AA3">
        <w:rPr>
          <w:sz w:val="22"/>
          <w:szCs w:val="22"/>
        </w:rPr>
        <w:t>7</w:t>
      </w:r>
      <w:r w:rsidR="00075025" w:rsidRPr="00C171A2">
        <w:rPr>
          <w:sz w:val="22"/>
          <w:szCs w:val="22"/>
        </w:rPr>
        <w:t>.</w:t>
      </w: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На реализацию данной меры поддержки предпринимательства выделено 2</w:t>
      </w:r>
      <w:r w:rsidR="005D2F6A">
        <w:rPr>
          <w:sz w:val="22"/>
          <w:szCs w:val="22"/>
        </w:rPr>
        <w:t>72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4</w:t>
      </w:r>
      <w:r w:rsidRPr="00C171A2">
        <w:rPr>
          <w:sz w:val="22"/>
          <w:szCs w:val="22"/>
        </w:rPr>
        <w:t xml:space="preserve"> млн. руб., за счет регионального бюджета </w:t>
      </w:r>
      <w:r w:rsidR="007E5ED1" w:rsidRPr="00C171A2">
        <w:rPr>
          <w:sz w:val="22"/>
          <w:szCs w:val="22"/>
        </w:rPr>
        <w:t>3</w:t>
      </w:r>
      <w:r w:rsidR="005D2F6A">
        <w:rPr>
          <w:sz w:val="22"/>
          <w:szCs w:val="22"/>
        </w:rPr>
        <w:t>9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1</w:t>
      </w:r>
      <w:r w:rsidRPr="00C171A2">
        <w:rPr>
          <w:sz w:val="22"/>
          <w:szCs w:val="22"/>
        </w:rPr>
        <w:t xml:space="preserve"> </w:t>
      </w:r>
      <w:proofErr w:type="spellStart"/>
      <w:r w:rsidRPr="00C171A2">
        <w:rPr>
          <w:sz w:val="22"/>
          <w:szCs w:val="22"/>
        </w:rPr>
        <w:t>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>уб</w:t>
      </w:r>
      <w:proofErr w:type="spellEnd"/>
      <w:r w:rsidR="00D81959" w:rsidRPr="00C171A2">
        <w:rPr>
          <w:sz w:val="22"/>
          <w:szCs w:val="22"/>
        </w:rPr>
        <w:t>., федерального бюджета 2</w:t>
      </w:r>
      <w:r w:rsidR="005D2F6A">
        <w:rPr>
          <w:sz w:val="22"/>
          <w:szCs w:val="22"/>
        </w:rPr>
        <w:t>33</w:t>
      </w:r>
      <w:r w:rsidRPr="00C171A2">
        <w:rPr>
          <w:sz w:val="22"/>
          <w:szCs w:val="22"/>
        </w:rPr>
        <w:t>,</w:t>
      </w:r>
      <w:r w:rsidR="005D2F6A">
        <w:rPr>
          <w:sz w:val="22"/>
          <w:szCs w:val="22"/>
        </w:rPr>
        <w:t>3</w:t>
      </w:r>
      <w:r w:rsidRPr="00C171A2">
        <w:rPr>
          <w:sz w:val="22"/>
          <w:szCs w:val="22"/>
        </w:rPr>
        <w:t xml:space="preserve"> </w:t>
      </w:r>
      <w:proofErr w:type="spellStart"/>
      <w:r w:rsidRPr="00C171A2">
        <w:rPr>
          <w:sz w:val="22"/>
          <w:szCs w:val="22"/>
        </w:rPr>
        <w:t>млн.руб</w:t>
      </w:r>
      <w:proofErr w:type="spellEnd"/>
      <w:r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Все выделенные средства размещены  в депозитах</w:t>
      </w:r>
      <w:r w:rsidR="007E5ED1"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</w:t>
      </w: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466853" w:rsidRPr="00C171A2" w:rsidRDefault="00466853" w:rsidP="00320422">
      <w:pPr>
        <w:spacing w:line="360" w:lineRule="auto"/>
        <w:ind w:firstLine="708"/>
        <w:jc w:val="both"/>
        <w:rPr>
          <w:sz w:val="22"/>
          <w:szCs w:val="22"/>
        </w:rPr>
      </w:pPr>
    </w:p>
    <w:p w:rsidR="00FA3AFF" w:rsidRPr="00C171A2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lastRenderedPageBreak/>
        <w:t>Структура вложения средств фонда в банковские вклады по состоянию</w:t>
      </w:r>
    </w:p>
    <w:p w:rsidR="00FA3AFF" w:rsidRPr="00063291" w:rsidRDefault="00FA3AFF" w:rsidP="00FA3AFF">
      <w:pPr>
        <w:spacing w:line="360" w:lineRule="auto"/>
        <w:jc w:val="center"/>
        <w:rPr>
          <w:sz w:val="22"/>
          <w:szCs w:val="22"/>
        </w:rPr>
      </w:pPr>
      <w:r w:rsidRPr="00063291">
        <w:rPr>
          <w:b/>
          <w:sz w:val="22"/>
          <w:szCs w:val="22"/>
        </w:rPr>
        <w:t>на 01.</w:t>
      </w:r>
      <w:r w:rsidR="00D72492">
        <w:rPr>
          <w:b/>
          <w:sz w:val="22"/>
          <w:szCs w:val="22"/>
        </w:rPr>
        <w:t>1</w:t>
      </w:r>
      <w:r w:rsidR="00B15010" w:rsidRPr="00063291">
        <w:rPr>
          <w:b/>
          <w:sz w:val="22"/>
          <w:szCs w:val="22"/>
        </w:rPr>
        <w:t>0</w:t>
      </w:r>
      <w:r w:rsidRPr="00063291">
        <w:rPr>
          <w:b/>
          <w:sz w:val="22"/>
          <w:szCs w:val="22"/>
        </w:rPr>
        <w:t>.201</w:t>
      </w:r>
      <w:r w:rsidR="00B15010" w:rsidRPr="00063291">
        <w:rPr>
          <w:b/>
          <w:sz w:val="22"/>
          <w:szCs w:val="22"/>
        </w:rPr>
        <w:t>7</w:t>
      </w:r>
      <w:r w:rsidRPr="00063291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3579"/>
        <w:gridCol w:w="2410"/>
        <w:gridCol w:w="2552"/>
      </w:tblGrid>
      <w:tr w:rsidR="003C6EF2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 xml:space="preserve">№ </w:t>
            </w:r>
            <w:proofErr w:type="gramStart"/>
            <w:r w:rsidRPr="00063291">
              <w:t>п</w:t>
            </w:r>
            <w:proofErr w:type="gramEnd"/>
            <w:r w:rsidRPr="00063291">
              <w:t>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>Сумма размещенных средств, тыс</w:t>
            </w:r>
            <w:proofErr w:type="gramStart"/>
            <w:r w:rsidRPr="00063291">
              <w:t>.р</w:t>
            </w:r>
            <w:proofErr w:type="gramEnd"/>
            <w:r w:rsidRPr="00063291">
              <w:t xml:space="preserve">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063291" w:rsidRDefault="003C6EF2" w:rsidP="006218F5">
            <w:pPr>
              <w:snapToGrid w:val="0"/>
              <w:spacing w:line="360" w:lineRule="auto"/>
              <w:jc w:val="both"/>
            </w:pPr>
            <w:r w:rsidRPr="00063291">
              <w:t xml:space="preserve">Процентные ставки, % </w:t>
            </w:r>
            <w:proofErr w:type="gramStart"/>
            <w:r w:rsidRPr="00063291">
              <w:t>годовых</w:t>
            </w:r>
            <w:proofErr w:type="gramEnd"/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96CF2">
            <w:pPr>
              <w:snapToGrid w:val="0"/>
              <w:spacing w:line="360" w:lineRule="auto"/>
              <w:jc w:val="both"/>
            </w:pPr>
            <w:r>
              <w:t>70 000,0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4C2747">
            <w:pPr>
              <w:snapToGrid w:val="0"/>
              <w:spacing w:line="360" w:lineRule="auto"/>
              <w:jc w:val="both"/>
            </w:pPr>
            <w:r>
              <w:t>8,32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96CF2">
            <w:pPr>
              <w:snapToGrid w:val="0"/>
              <w:spacing w:line="360" w:lineRule="auto"/>
              <w:jc w:val="both"/>
            </w:pPr>
            <w:r>
              <w:t>34 605,63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FA7B6A">
            <w:pPr>
              <w:snapToGrid w:val="0"/>
              <w:spacing w:line="360" w:lineRule="auto"/>
              <w:jc w:val="both"/>
            </w:pPr>
            <w:r>
              <w:t>8,29</w:t>
            </w:r>
          </w:p>
        </w:tc>
      </w:tr>
      <w:tr w:rsidR="004C2747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747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747" w:rsidRPr="00063291" w:rsidRDefault="004C2747" w:rsidP="00696CF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747" w:rsidRPr="00063291" w:rsidRDefault="004C2747" w:rsidP="00A557C2">
            <w:pPr>
              <w:snapToGrid w:val="0"/>
              <w:spacing w:line="360" w:lineRule="auto"/>
              <w:jc w:val="both"/>
            </w:pPr>
            <w:r>
              <w:t>15 292,45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747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8,29</w:t>
            </w:r>
          </w:p>
        </w:tc>
      </w:tr>
      <w:tr w:rsidR="004C2747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747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747" w:rsidRPr="00063291" w:rsidRDefault="004C2747" w:rsidP="005B497B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АО «</w:t>
            </w:r>
            <w:proofErr w:type="spellStart"/>
            <w:r w:rsidRPr="00063291">
              <w:rPr>
                <w:bCs/>
                <w:color w:val="000000"/>
              </w:rPr>
              <w:t>Россельхозбанк</w:t>
            </w:r>
            <w:proofErr w:type="spellEnd"/>
            <w:r w:rsidRPr="00063291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747" w:rsidRPr="00063291" w:rsidRDefault="004C2747" w:rsidP="00A557C2">
            <w:pPr>
              <w:snapToGrid w:val="0"/>
              <w:spacing w:line="360" w:lineRule="auto"/>
              <w:jc w:val="both"/>
            </w:pPr>
            <w:r>
              <w:t>15 265,58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747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8,32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466853">
            <w:pPr>
              <w:snapToGrid w:val="0"/>
              <w:spacing w:line="360" w:lineRule="auto"/>
              <w:jc w:val="both"/>
            </w:pPr>
            <w:r>
              <w:t>78 600,0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BC2687">
            <w:pPr>
              <w:snapToGrid w:val="0"/>
              <w:spacing w:line="360" w:lineRule="auto"/>
              <w:jc w:val="both"/>
            </w:pPr>
            <w:r>
              <w:t>8,2</w:t>
            </w:r>
          </w:p>
        </w:tc>
      </w:tr>
      <w:tr w:rsidR="00FA7B6A" w:rsidRPr="00063291" w:rsidTr="00696C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96CF2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96CF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96CF2">
            <w:pPr>
              <w:snapToGrid w:val="0"/>
              <w:spacing w:line="360" w:lineRule="auto"/>
              <w:jc w:val="both"/>
            </w:pPr>
            <w:r>
              <w:t>7 000,0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BC2687">
            <w:pPr>
              <w:snapToGrid w:val="0"/>
              <w:spacing w:line="360" w:lineRule="auto"/>
              <w:jc w:val="both"/>
            </w:pPr>
            <w:r>
              <w:t>8,24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Газпромбанк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466853">
            <w:pPr>
              <w:snapToGrid w:val="0"/>
              <w:spacing w:line="360" w:lineRule="auto"/>
              <w:jc w:val="both"/>
            </w:pPr>
            <w:r>
              <w:t>8 480,88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C171A2">
            <w:pPr>
              <w:snapToGrid w:val="0"/>
              <w:spacing w:line="360" w:lineRule="auto"/>
              <w:jc w:val="both"/>
            </w:pPr>
            <w:r>
              <w:t>8,32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96CF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Газпромбанк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466853">
            <w:pPr>
              <w:snapToGrid w:val="0"/>
              <w:spacing w:line="360" w:lineRule="auto"/>
              <w:jc w:val="both"/>
            </w:pPr>
            <w:r>
              <w:t>55 206,58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C171A2">
            <w:pPr>
              <w:snapToGrid w:val="0"/>
              <w:spacing w:line="360" w:lineRule="auto"/>
              <w:jc w:val="both"/>
            </w:pPr>
            <w:r>
              <w:t>8,32</w:t>
            </w:r>
          </w:p>
        </w:tc>
      </w:tr>
      <w:tr w:rsidR="00FA7B6A" w:rsidRPr="00063291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6218F5">
            <w:pPr>
              <w:snapToGrid w:val="0"/>
              <w:spacing w:line="360" w:lineRule="auto"/>
              <w:jc w:val="both"/>
            </w:pPr>
            <w:r>
              <w:t>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B6A" w:rsidRPr="00063291" w:rsidRDefault="00FA7B6A" w:rsidP="00696CF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ПАО «Промсвязьбанк»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4C2747" w:rsidP="00466853">
            <w:pPr>
              <w:snapToGrid w:val="0"/>
              <w:spacing w:line="360" w:lineRule="auto"/>
              <w:jc w:val="both"/>
            </w:pPr>
            <w:r>
              <w:t>73 538,0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063291" w:rsidRDefault="004C2747" w:rsidP="00C171A2">
            <w:pPr>
              <w:snapToGrid w:val="0"/>
              <w:spacing w:line="360" w:lineRule="auto"/>
              <w:jc w:val="both"/>
            </w:pPr>
            <w:r>
              <w:t>8,36</w:t>
            </w:r>
          </w:p>
        </w:tc>
      </w:tr>
      <w:tr w:rsidR="00FA7B6A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063291" w:rsidRDefault="00FA7B6A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063291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6A" w:rsidRPr="00C171A2" w:rsidRDefault="00FA7B6A" w:rsidP="004C2747">
            <w:pPr>
              <w:snapToGrid w:val="0"/>
              <w:spacing w:line="360" w:lineRule="auto"/>
              <w:jc w:val="both"/>
              <w:rPr>
                <w:b/>
              </w:rPr>
            </w:pPr>
            <w:r w:rsidRPr="00063291">
              <w:rPr>
                <w:b/>
              </w:rPr>
              <w:t>3</w:t>
            </w:r>
            <w:r w:rsidR="004C2747">
              <w:rPr>
                <w:b/>
              </w:rPr>
              <w:t>57</w:t>
            </w:r>
            <w:r w:rsidRPr="00063291">
              <w:rPr>
                <w:b/>
              </w:rPr>
              <w:t> </w:t>
            </w:r>
            <w:r w:rsidR="004C2747">
              <w:rPr>
                <w:b/>
              </w:rPr>
              <w:t>9</w:t>
            </w:r>
            <w:r w:rsidRPr="00063291">
              <w:rPr>
                <w:b/>
              </w:rPr>
              <w:t>88,</w:t>
            </w:r>
            <w:r w:rsidR="00063291" w:rsidRPr="00063291">
              <w:rPr>
                <w:b/>
              </w:rPr>
              <w:t>2</w:t>
            </w:r>
            <w:r w:rsidR="004C2747">
              <w:rPr>
                <w:b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6A" w:rsidRPr="00C171A2" w:rsidRDefault="00FA7B6A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Pr="00C171A2" w:rsidRDefault="00082D35">
      <w:pPr>
        <w:rPr>
          <w:sz w:val="22"/>
          <w:szCs w:val="22"/>
        </w:rPr>
      </w:pPr>
    </w:p>
    <w:p w:rsidR="00082D35" w:rsidRPr="00C171A2" w:rsidRDefault="00082D35">
      <w:pPr>
        <w:rPr>
          <w:sz w:val="22"/>
          <w:szCs w:val="22"/>
        </w:rPr>
      </w:pPr>
    </w:p>
    <w:sectPr w:rsidR="00082D35" w:rsidRPr="00C171A2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2AA3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2CCC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50333"/>
    <w:rsid w:val="003507A5"/>
    <w:rsid w:val="00351773"/>
    <w:rsid w:val="00351EAD"/>
    <w:rsid w:val="00354C44"/>
    <w:rsid w:val="003600C7"/>
    <w:rsid w:val="003612F0"/>
    <w:rsid w:val="00365F8B"/>
    <w:rsid w:val="00366275"/>
    <w:rsid w:val="00367668"/>
    <w:rsid w:val="00367AE3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5A29"/>
    <w:rsid w:val="00416CC2"/>
    <w:rsid w:val="004230B8"/>
    <w:rsid w:val="00423FF8"/>
    <w:rsid w:val="0042509C"/>
    <w:rsid w:val="004250FE"/>
    <w:rsid w:val="0042563C"/>
    <w:rsid w:val="004277AE"/>
    <w:rsid w:val="00433DBC"/>
    <w:rsid w:val="004367FC"/>
    <w:rsid w:val="0043766C"/>
    <w:rsid w:val="00437A53"/>
    <w:rsid w:val="004416FD"/>
    <w:rsid w:val="00442133"/>
    <w:rsid w:val="0044276F"/>
    <w:rsid w:val="00442F92"/>
    <w:rsid w:val="00443489"/>
    <w:rsid w:val="00450129"/>
    <w:rsid w:val="00450BCD"/>
    <w:rsid w:val="00452D3F"/>
    <w:rsid w:val="00454402"/>
    <w:rsid w:val="00454B81"/>
    <w:rsid w:val="00456340"/>
    <w:rsid w:val="004564DB"/>
    <w:rsid w:val="00462C05"/>
    <w:rsid w:val="00464E1B"/>
    <w:rsid w:val="00465D36"/>
    <w:rsid w:val="00466051"/>
    <w:rsid w:val="00466853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658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A34"/>
    <w:rsid w:val="005C39A3"/>
    <w:rsid w:val="005C5FF9"/>
    <w:rsid w:val="005D22B8"/>
    <w:rsid w:val="005D260B"/>
    <w:rsid w:val="005D2F6A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897"/>
    <w:rsid w:val="006549ED"/>
    <w:rsid w:val="00655021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CF2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207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269C9"/>
    <w:rsid w:val="00733BFC"/>
    <w:rsid w:val="007340CB"/>
    <w:rsid w:val="007406CD"/>
    <w:rsid w:val="00740F4F"/>
    <w:rsid w:val="0074752B"/>
    <w:rsid w:val="00750C9E"/>
    <w:rsid w:val="007516F6"/>
    <w:rsid w:val="007555CE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4F22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6170"/>
    <w:rsid w:val="0084242D"/>
    <w:rsid w:val="00842585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2CFB"/>
    <w:rsid w:val="00966EF8"/>
    <w:rsid w:val="009701D1"/>
    <w:rsid w:val="00970A57"/>
    <w:rsid w:val="00971453"/>
    <w:rsid w:val="00971BDD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3FB7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63AE"/>
    <w:rsid w:val="00B3762E"/>
    <w:rsid w:val="00B37E82"/>
    <w:rsid w:val="00B4008B"/>
    <w:rsid w:val="00B41C5B"/>
    <w:rsid w:val="00B4211C"/>
    <w:rsid w:val="00B44B8A"/>
    <w:rsid w:val="00B4541C"/>
    <w:rsid w:val="00B5653A"/>
    <w:rsid w:val="00B56B21"/>
    <w:rsid w:val="00B5751E"/>
    <w:rsid w:val="00B61D2F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FDB"/>
    <w:rsid w:val="00BD3044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54ED8"/>
    <w:rsid w:val="00C63A2B"/>
    <w:rsid w:val="00C65D3B"/>
    <w:rsid w:val="00C702FF"/>
    <w:rsid w:val="00C764E1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397E"/>
    <w:rsid w:val="00CB5A43"/>
    <w:rsid w:val="00CB5FD7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528"/>
    <w:rsid w:val="00D5654C"/>
    <w:rsid w:val="00D57AE4"/>
    <w:rsid w:val="00D608F9"/>
    <w:rsid w:val="00D6283A"/>
    <w:rsid w:val="00D63F1D"/>
    <w:rsid w:val="00D64EDE"/>
    <w:rsid w:val="00D651C6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5D0"/>
    <w:rsid w:val="00E4628C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7DA1"/>
    <w:rsid w:val="00F20936"/>
    <w:rsid w:val="00F23113"/>
    <w:rsid w:val="00F25464"/>
    <w:rsid w:val="00F25D65"/>
    <w:rsid w:val="00F25EC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35DE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A3AFF"/>
    <w:rsid w:val="00FA669A"/>
    <w:rsid w:val="00FA7B6A"/>
    <w:rsid w:val="00FB086B"/>
    <w:rsid w:val="00FB10B3"/>
    <w:rsid w:val="00FB1C8F"/>
    <w:rsid w:val="00FB643B"/>
    <w:rsid w:val="00FB7853"/>
    <w:rsid w:val="00FC1158"/>
    <w:rsid w:val="00FC3DB4"/>
    <w:rsid w:val="00FC4C06"/>
    <w:rsid w:val="00FD46A2"/>
    <w:rsid w:val="00FD4C50"/>
    <w:rsid w:val="00FD7D7C"/>
    <w:rsid w:val="00FD7E43"/>
    <w:rsid w:val="00FE45D7"/>
    <w:rsid w:val="00FE64EA"/>
    <w:rsid w:val="00FE7AC7"/>
    <w:rsid w:val="00FF294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AF71-9B0A-4132-B3D7-76E663BB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2</cp:revision>
  <cp:lastPrinted>2017-10-26T12:58:00Z</cp:lastPrinted>
  <dcterms:created xsi:type="dcterms:W3CDTF">2017-10-26T13:47:00Z</dcterms:created>
  <dcterms:modified xsi:type="dcterms:W3CDTF">2017-10-26T13:47:00Z</dcterms:modified>
</cp:coreProperties>
</file>