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7636" w:rsidRPr="00897B31" w:rsidRDefault="00637636" w:rsidP="00637636">
      <w:pPr>
        <w:spacing w:line="360" w:lineRule="auto"/>
        <w:ind w:firstLine="709"/>
        <w:jc w:val="center"/>
        <w:rPr>
          <w:b/>
          <w:sz w:val="36"/>
          <w:szCs w:val="36"/>
        </w:rPr>
      </w:pPr>
      <w:r w:rsidRPr="00897B31">
        <w:rPr>
          <w:b/>
          <w:sz w:val="36"/>
          <w:szCs w:val="36"/>
        </w:rPr>
        <w:t>О Т Ч Е Т</w:t>
      </w:r>
    </w:p>
    <w:p w:rsidR="00637636" w:rsidRPr="00897B31" w:rsidRDefault="00637636" w:rsidP="00637636">
      <w:pPr>
        <w:spacing w:line="360" w:lineRule="auto"/>
        <w:ind w:firstLine="709"/>
        <w:jc w:val="center"/>
        <w:rPr>
          <w:b/>
          <w:sz w:val="36"/>
          <w:szCs w:val="36"/>
        </w:rPr>
      </w:pPr>
      <w:r w:rsidRPr="00897B31">
        <w:rPr>
          <w:b/>
          <w:sz w:val="36"/>
          <w:szCs w:val="36"/>
        </w:rPr>
        <w:t xml:space="preserve">о работе </w:t>
      </w:r>
      <w:r w:rsidR="0083768D">
        <w:rPr>
          <w:b/>
          <w:sz w:val="36"/>
          <w:szCs w:val="36"/>
        </w:rPr>
        <w:t>фонда «</w:t>
      </w:r>
      <w:r w:rsidRPr="00897B31">
        <w:rPr>
          <w:b/>
          <w:sz w:val="36"/>
          <w:szCs w:val="36"/>
        </w:rPr>
        <w:t>Ульяновск</w:t>
      </w:r>
      <w:r w:rsidR="0083768D">
        <w:rPr>
          <w:b/>
          <w:sz w:val="36"/>
          <w:szCs w:val="36"/>
        </w:rPr>
        <w:t>ий</w:t>
      </w:r>
      <w:r w:rsidRPr="00897B31">
        <w:rPr>
          <w:b/>
          <w:sz w:val="36"/>
          <w:szCs w:val="36"/>
        </w:rPr>
        <w:t xml:space="preserve"> региональн</w:t>
      </w:r>
      <w:r w:rsidR="0083768D">
        <w:rPr>
          <w:b/>
          <w:sz w:val="36"/>
          <w:szCs w:val="36"/>
        </w:rPr>
        <w:t>ый</w:t>
      </w:r>
      <w:r w:rsidRPr="00897B31">
        <w:rPr>
          <w:b/>
          <w:sz w:val="36"/>
          <w:szCs w:val="36"/>
        </w:rPr>
        <w:t xml:space="preserve"> фонд поручительств</w:t>
      </w:r>
      <w:r w:rsidR="0083768D">
        <w:rPr>
          <w:b/>
          <w:sz w:val="36"/>
          <w:szCs w:val="36"/>
        </w:rPr>
        <w:t>»</w:t>
      </w:r>
      <w:r>
        <w:rPr>
          <w:b/>
          <w:sz w:val="36"/>
          <w:szCs w:val="36"/>
        </w:rPr>
        <w:t xml:space="preserve"> </w:t>
      </w:r>
      <w:r w:rsidRPr="00897B31">
        <w:rPr>
          <w:b/>
          <w:sz w:val="36"/>
          <w:szCs w:val="36"/>
        </w:rPr>
        <w:t xml:space="preserve">за </w:t>
      </w:r>
      <w:r w:rsidR="00223C02">
        <w:rPr>
          <w:b/>
          <w:sz w:val="36"/>
          <w:szCs w:val="36"/>
        </w:rPr>
        <w:t xml:space="preserve">3 месяца </w:t>
      </w:r>
      <w:r w:rsidR="00223C02" w:rsidRPr="00897B31">
        <w:rPr>
          <w:b/>
          <w:sz w:val="36"/>
          <w:szCs w:val="36"/>
        </w:rPr>
        <w:t>201</w:t>
      </w:r>
      <w:r w:rsidR="00223C02">
        <w:rPr>
          <w:b/>
          <w:sz w:val="36"/>
          <w:szCs w:val="36"/>
        </w:rPr>
        <w:t>6</w:t>
      </w:r>
      <w:r w:rsidR="00223C02" w:rsidRPr="00897B31">
        <w:rPr>
          <w:b/>
          <w:sz w:val="36"/>
          <w:szCs w:val="36"/>
        </w:rPr>
        <w:t xml:space="preserve"> г</w:t>
      </w:r>
      <w:r w:rsidR="0083768D">
        <w:rPr>
          <w:b/>
          <w:sz w:val="36"/>
          <w:szCs w:val="36"/>
        </w:rPr>
        <w:t>ода</w:t>
      </w:r>
    </w:p>
    <w:p w:rsidR="00637636" w:rsidRPr="00320422" w:rsidRDefault="00637636" w:rsidP="00637636">
      <w:pPr>
        <w:spacing w:line="360" w:lineRule="auto"/>
        <w:ind w:firstLine="540"/>
        <w:jc w:val="both"/>
        <w:rPr>
          <w:bCs/>
          <w:sz w:val="22"/>
          <w:szCs w:val="22"/>
        </w:rPr>
      </w:pPr>
      <w:r w:rsidRPr="00320422">
        <w:rPr>
          <w:bCs/>
          <w:sz w:val="22"/>
          <w:szCs w:val="22"/>
        </w:rPr>
        <w:t>15 апреля 2009 г.</w:t>
      </w:r>
      <w:r w:rsidRPr="00320422">
        <w:rPr>
          <w:sz w:val="22"/>
          <w:szCs w:val="22"/>
        </w:rPr>
        <w:t xml:space="preserve"> в Ульяновской области создан </w:t>
      </w:r>
      <w:r w:rsidRPr="00320422">
        <w:rPr>
          <w:bCs/>
          <w:sz w:val="22"/>
          <w:szCs w:val="22"/>
        </w:rPr>
        <w:t xml:space="preserve">Фонд «Ульяновский региональный фонд поручительств».  </w:t>
      </w:r>
    </w:p>
    <w:p w:rsidR="00637636" w:rsidRPr="00320422" w:rsidRDefault="00637636" w:rsidP="00637636">
      <w:pPr>
        <w:spacing w:line="360" w:lineRule="auto"/>
        <w:ind w:firstLine="540"/>
        <w:jc w:val="both"/>
        <w:rPr>
          <w:bCs/>
          <w:sz w:val="22"/>
          <w:szCs w:val="22"/>
        </w:rPr>
      </w:pPr>
      <w:r w:rsidRPr="00320422">
        <w:rPr>
          <w:bCs/>
          <w:sz w:val="22"/>
          <w:szCs w:val="22"/>
        </w:rPr>
        <w:t>В декабре 2012 г.</w:t>
      </w:r>
      <w:r w:rsidRPr="00320422">
        <w:rPr>
          <w:b/>
          <w:bCs/>
          <w:sz w:val="22"/>
          <w:szCs w:val="22"/>
        </w:rPr>
        <w:t xml:space="preserve">  </w:t>
      </w:r>
      <w:r w:rsidRPr="00320422">
        <w:rPr>
          <w:bCs/>
          <w:sz w:val="22"/>
          <w:szCs w:val="22"/>
        </w:rPr>
        <w:t>внесены изменения в организационную структуру Фонда. По распоряжению губернатора Ульяновской области учредителем фонда является Министерство стратегического развития и инноваций Ульяновской области.</w:t>
      </w:r>
    </w:p>
    <w:p w:rsidR="00637636" w:rsidRPr="00320422" w:rsidRDefault="00637636" w:rsidP="00637636">
      <w:pPr>
        <w:spacing w:line="360" w:lineRule="auto"/>
        <w:ind w:firstLine="540"/>
        <w:jc w:val="both"/>
        <w:rPr>
          <w:sz w:val="22"/>
          <w:szCs w:val="22"/>
        </w:rPr>
      </w:pPr>
      <w:r w:rsidRPr="00320422">
        <w:rPr>
          <w:sz w:val="22"/>
          <w:szCs w:val="22"/>
        </w:rPr>
        <w:t xml:space="preserve"> Деятельность фонда направлена на повышение доступности кредитов для малого и среднего бизнеса, путем предоставления обеспечения Фондом по обязательствам предпринимателей перед банками, лизинговыми компаниями.</w:t>
      </w:r>
    </w:p>
    <w:p w:rsidR="00637636" w:rsidRPr="00320422" w:rsidRDefault="00637636" w:rsidP="0083768D">
      <w:pPr>
        <w:spacing w:line="360" w:lineRule="auto"/>
        <w:ind w:firstLine="567"/>
        <w:jc w:val="both"/>
        <w:rPr>
          <w:sz w:val="22"/>
          <w:szCs w:val="22"/>
        </w:rPr>
      </w:pPr>
      <w:r w:rsidRPr="00320422">
        <w:rPr>
          <w:sz w:val="22"/>
          <w:szCs w:val="22"/>
        </w:rPr>
        <w:t>Количество финансовых организаций, с которыми Фонд заключил соглашения</w:t>
      </w:r>
      <w:r w:rsidR="0083768D">
        <w:rPr>
          <w:sz w:val="22"/>
          <w:szCs w:val="22"/>
        </w:rPr>
        <w:t xml:space="preserve"> о </w:t>
      </w:r>
      <w:proofErr w:type="gramStart"/>
      <w:r w:rsidR="0083768D">
        <w:rPr>
          <w:sz w:val="22"/>
          <w:szCs w:val="22"/>
        </w:rPr>
        <w:t xml:space="preserve">сотрудничестве </w:t>
      </w:r>
      <w:r w:rsidRPr="00320422">
        <w:rPr>
          <w:sz w:val="22"/>
          <w:szCs w:val="22"/>
        </w:rPr>
        <w:t xml:space="preserve"> по</w:t>
      </w:r>
      <w:proofErr w:type="gramEnd"/>
      <w:r w:rsidRPr="00320422">
        <w:rPr>
          <w:sz w:val="22"/>
          <w:szCs w:val="22"/>
        </w:rPr>
        <w:t xml:space="preserve"> </w:t>
      </w:r>
      <w:r w:rsidR="0083768D">
        <w:rPr>
          <w:sz w:val="22"/>
          <w:szCs w:val="22"/>
        </w:rPr>
        <w:t xml:space="preserve">программам </w:t>
      </w:r>
      <w:r w:rsidRPr="00320422">
        <w:rPr>
          <w:sz w:val="22"/>
          <w:szCs w:val="22"/>
        </w:rPr>
        <w:t>предоставл</w:t>
      </w:r>
      <w:r w:rsidR="009918A6">
        <w:rPr>
          <w:sz w:val="22"/>
          <w:szCs w:val="22"/>
        </w:rPr>
        <w:t>ени</w:t>
      </w:r>
      <w:r w:rsidR="0083768D">
        <w:rPr>
          <w:sz w:val="22"/>
          <w:szCs w:val="22"/>
        </w:rPr>
        <w:t>я</w:t>
      </w:r>
      <w:r w:rsidR="009918A6">
        <w:rPr>
          <w:sz w:val="22"/>
          <w:szCs w:val="22"/>
        </w:rPr>
        <w:t xml:space="preserve"> поручительств, составляет 21</w:t>
      </w:r>
      <w:r w:rsidR="0083768D">
        <w:rPr>
          <w:sz w:val="22"/>
          <w:szCs w:val="22"/>
        </w:rPr>
        <w:t>,</w:t>
      </w:r>
      <w:r w:rsidRPr="00320422">
        <w:rPr>
          <w:sz w:val="22"/>
          <w:szCs w:val="22"/>
        </w:rPr>
        <w:t xml:space="preserve"> в </w:t>
      </w:r>
      <w:proofErr w:type="spellStart"/>
      <w:r w:rsidRPr="00320422">
        <w:rPr>
          <w:sz w:val="22"/>
          <w:szCs w:val="22"/>
        </w:rPr>
        <w:t>т.ч</w:t>
      </w:r>
      <w:proofErr w:type="spellEnd"/>
      <w:r w:rsidRPr="00320422">
        <w:rPr>
          <w:sz w:val="22"/>
          <w:szCs w:val="22"/>
        </w:rPr>
        <w:t xml:space="preserve">. </w:t>
      </w:r>
      <w:r w:rsidR="009918A6">
        <w:rPr>
          <w:sz w:val="22"/>
          <w:szCs w:val="22"/>
        </w:rPr>
        <w:t>18</w:t>
      </w:r>
      <w:r w:rsidRPr="00320422">
        <w:rPr>
          <w:sz w:val="22"/>
          <w:szCs w:val="22"/>
        </w:rPr>
        <w:t xml:space="preserve"> банков, </w:t>
      </w:r>
      <w:r w:rsidR="00223C02">
        <w:rPr>
          <w:sz w:val="22"/>
          <w:szCs w:val="22"/>
        </w:rPr>
        <w:t>2</w:t>
      </w:r>
      <w:r w:rsidRPr="00320422">
        <w:rPr>
          <w:sz w:val="22"/>
          <w:szCs w:val="22"/>
        </w:rPr>
        <w:t xml:space="preserve"> лизингов</w:t>
      </w:r>
      <w:r w:rsidR="009918A6">
        <w:rPr>
          <w:sz w:val="22"/>
          <w:szCs w:val="22"/>
        </w:rPr>
        <w:t>ые</w:t>
      </w:r>
      <w:r w:rsidRPr="00320422">
        <w:rPr>
          <w:sz w:val="22"/>
          <w:szCs w:val="22"/>
        </w:rPr>
        <w:t xml:space="preserve"> компани</w:t>
      </w:r>
      <w:r w:rsidR="009918A6">
        <w:rPr>
          <w:sz w:val="22"/>
          <w:szCs w:val="22"/>
        </w:rPr>
        <w:t>и</w:t>
      </w:r>
      <w:r w:rsidRPr="00320422">
        <w:rPr>
          <w:sz w:val="22"/>
          <w:szCs w:val="22"/>
        </w:rPr>
        <w:t xml:space="preserve">, 1 </w:t>
      </w:r>
      <w:proofErr w:type="spellStart"/>
      <w:r w:rsidRPr="00320422">
        <w:rPr>
          <w:sz w:val="22"/>
          <w:szCs w:val="22"/>
        </w:rPr>
        <w:t>микрофинансовая</w:t>
      </w:r>
      <w:proofErr w:type="spellEnd"/>
      <w:r w:rsidRPr="00320422">
        <w:rPr>
          <w:sz w:val="22"/>
          <w:szCs w:val="22"/>
        </w:rPr>
        <w:t xml:space="preserve"> организация:</w:t>
      </w:r>
    </w:p>
    <w:p w:rsidR="00637636" w:rsidRDefault="00637636" w:rsidP="0083768D">
      <w:pPr>
        <w:spacing w:line="360" w:lineRule="auto"/>
        <w:ind w:firstLine="567"/>
        <w:jc w:val="both"/>
        <w:rPr>
          <w:b/>
          <w:bCs/>
          <w:sz w:val="22"/>
          <w:szCs w:val="22"/>
        </w:rPr>
      </w:pPr>
      <w:r w:rsidRPr="00320422">
        <w:rPr>
          <w:sz w:val="22"/>
          <w:szCs w:val="22"/>
        </w:rPr>
        <w:t xml:space="preserve"> В период с июля 2009 г. по настоящее время Фонд принял на себя обязательств</w:t>
      </w:r>
      <w:r w:rsidR="0083768D">
        <w:rPr>
          <w:sz w:val="22"/>
          <w:szCs w:val="22"/>
        </w:rPr>
        <w:t>а</w:t>
      </w:r>
      <w:r w:rsidRPr="00320422">
        <w:rPr>
          <w:sz w:val="22"/>
          <w:szCs w:val="22"/>
        </w:rPr>
        <w:t xml:space="preserve"> на </w:t>
      </w:r>
      <w:r w:rsidRPr="00693ADE">
        <w:rPr>
          <w:sz w:val="22"/>
          <w:szCs w:val="22"/>
        </w:rPr>
        <w:t xml:space="preserve">сумму </w:t>
      </w:r>
      <w:r w:rsidR="00693ADE" w:rsidRPr="00693ADE">
        <w:rPr>
          <w:b/>
          <w:bCs/>
          <w:sz w:val="22"/>
          <w:szCs w:val="22"/>
        </w:rPr>
        <w:t>1 </w:t>
      </w:r>
      <w:r w:rsidR="00223C02">
        <w:rPr>
          <w:b/>
          <w:bCs/>
          <w:sz w:val="22"/>
          <w:szCs w:val="22"/>
        </w:rPr>
        <w:t>204</w:t>
      </w:r>
      <w:r w:rsidR="00693ADE" w:rsidRPr="00693ADE">
        <w:rPr>
          <w:b/>
          <w:bCs/>
          <w:sz w:val="22"/>
          <w:szCs w:val="22"/>
        </w:rPr>
        <w:t>,</w:t>
      </w:r>
      <w:r w:rsidR="00223C02">
        <w:rPr>
          <w:b/>
          <w:bCs/>
          <w:sz w:val="22"/>
          <w:szCs w:val="22"/>
        </w:rPr>
        <w:t>4</w:t>
      </w:r>
      <w:r w:rsidRPr="00693ADE">
        <w:rPr>
          <w:b/>
          <w:bCs/>
          <w:sz w:val="22"/>
          <w:szCs w:val="22"/>
        </w:rPr>
        <w:t xml:space="preserve"> млн.руб.</w:t>
      </w:r>
      <w:r w:rsidRPr="00693ADE">
        <w:rPr>
          <w:b/>
          <w:sz w:val="22"/>
          <w:szCs w:val="22"/>
        </w:rPr>
        <w:t xml:space="preserve"> </w:t>
      </w:r>
      <w:r w:rsidRPr="00693ADE">
        <w:rPr>
          <w:sz w:val="22"/>
          <w:szCs w:val="22"/>
        </w:rPr>
        <w:t xml:space="preserve">по </w:t>
      </w:r>
      <w:r w:rsidR="00693ADE" w:rsidRPr="00693ADE">
        <w:rPr>
          <w:b/>
          <w:bCs/>
          <w:sz w:val="22"/>
          <w:szCs w:val="22"/>
        </w:rPr>
        <w:t>4</w:t>
      </w:r>
      <w:r w:rsidR="00223C02">
        <w:rPr>
          <w:b/>
          <w:bCs/>
          <w:sz w:val="22"/>
          <w:szCs w:val="22"/>
        </w:rPr>
        <w:t>96</w:t>
      </w:r>
      <w:r w:rsidRPr="00693ADE">
        <w:rPr>
          <w:sz w:val="22"/>
          <w:szCs w:val="22"/>
        </w:rPr>
        <w:t xml:space="preserve"> кредитам, выданным банками-партнерами Фонда субъектам малого и среднего пр</w:t>
      </w:r>
      <w:r w:rsidRPr="00320422">
        <w:rPr>
          <w:sz w:val="22"/>
          <w:szCs w:val="22"/>
        </w:rPr>
        <w:t xml:space="preserve">едпринимательства и банковским гарантиям. Объем банковских ресурсов, привлеченных для развития малого и среднего бизнеса под обеспечение Фонда, </w:t>
      </w:r>
      <w:r w:rsidRPr="0072383E">
        <w:rPr>
          <w:sz w:val="22"/>
          <w:szCs w:val="22"/>
        </w:rPr>
        <w:t xml:space="preserve">составил </w:t>
      </w:r>
      <w:r w:rsidR="0072383E" w:rsidRPr="0072383E">
        <w:rPr>
          <w:b/>
          <w:bCs/>
          <w:sz w:val="22"/>
          <w:szCs w:val="22"/>
        </w:rPr>
        <w:t>2 </w:t>
      </w:r>
      <w:r w:rsidR="00367668">
        <w:rPr>
          <w:b/>
          <w:bCs/>
          <w:sz w:val="22"/>
          <w:szCs w:val="22"/>
        </w:rPr>
        <w:t>6</w:t>
      </w:r>
      <w:r w:rsidR="00223C02">
        <w:rPr>
          <w:b/>
          <w:bCs/>
          <w:sz w:val="22"/>
          <w:szCs w:val="22"/>
        </w:rPr>
        <w:t>88</w:t>
      </w:r>
      <w:r w:rsidR="0072383E" w:rsidRPr="0072383E">
        <w:rPr>
          <w:b/>
          <w:bCs/>
          <w:sz w:val="22"/>
          <w:szCs w:val="22"/>
        </w:rPr>
        <w:t>,</w:t>
      </w:r>
      <w:r w:rsidR="00223C02">
        <w:rPr>
          <w:b/>
          <w:bCs/>
          <w:sz w:val="22"/>
          <w:szCs w:val="22"/>
        </w:rPr>
        <w:t>8</w:t>
      </w:r>
      <w:r w:rsidRPr="0072383E">
        <w:rPr>
          <w:b/>
          <w:bCs/>
          <w:sz w:val="22"/>
          <w:szCs w:val="22"/>
        </w:rPr>
        <w:t xml:space="preserve"> </w:t>
      </w:r>
      <w:proofErr w:type="spellStart"/>
      <w:proofErr w:type="gramStart"/>
      <w:r w:rsidRPr="0072383E">
        <w:rPr>
          <w:b/>
          <w:bCs/>
          <w:sz w:val="22"/>
          <w:szCs w:val="22"/>
        </w:rPr>
        <w:t>млн.руб</w:t>
      </w:r>
      <w:proofErr w:type="spellEnd"/>
      <w:proofErr w:type="gramEnd"/>
      <w:r w:rsidRPr="0072383E">
        <w:rPr>
          <w:b/>
          <w:bCs/>
          <w:sz w:val="22"/>
          <w:szCs w:val="22"/>
        </w:rPr>
        <w:t>:</w:t>
      </w:r>
      <w:r w:rsidRPr="00320422">
        <w:rPr>
          <w:b/>
          <w:bCs/>
          <w:sz w:val="22"/>
          <w:szCs w:val="22"/>
        </w:rPr>
        <w:t xml:space="preserve"> </w:t>
      </w:r>
    </w:p>
    <w:tbl>
      <w:tblPr>
        <w:tblW w:w="10592" w:type="dxa"/>
        <w:tblInd w:w="-35" w:type="dxa"/>
        <w:tblLayout w:type="fixed"/>
        <w:tblCellMar>
          <w:top w:w="108" w:type="dxa"/>
          <w:bottom w:w="108" w:type="dxa"/>
        </w:tblCellMar>
        <w:tblLook w:val="0000" w:firstRow="0" w:lastRow="0" w:firstColumn="0" w:lastColumn="0" w:noHBand="0" w:noVBand="0"/>
      </w:tblPr>
      <w:tblGrid>
        <w:gridCol w:w="515"/>
        <w:gridCol w:w="2747"/>
        <w:gridCol w:w="850"/>
        <w:gridCol w:w="1019"/>
        <w:gridCol w:w="1422"/>
        <w:gridCol w:w="1283"/>
        <w:gridCol w:w="1408"/>
        <w:gridCol w:w="1348"/>
      </w:tblGrid>
      <w:tr w:rsidR="00715B0B" w:rsidRPr="00784AB8" w:rsidTr="00B50AA6">
        <w:trPr>
          <w:trHeight w:val="325"/>
        </w:trPr>
        <w:tc>
          <w:tcPr>
            <w:tcW w:w="5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15B0B" w:rsidRPr="00784AB8" w:rsidRDefault="00715B0B" w:rsidP="00B50AA6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  <w:r w:rsidRPr="00784AB8">
              <w:rPr>
                <w:sz w:val="22"/>
                <w:szCs w:val="22"/>
              </w:rPr>
              <w:t>№ п/п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15B0B" w:rsidRPr="00784AB8" w:rsidRDefault="0083768D" w:rsidP="00B50AA6">
            <w:pPr>
              <w:snapToGrid w:val="0"/>
              <w:spacing w:line="200" w:lineRule="atLeas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</w:t>
            </w:r>
            <w:r w:rsidR="00715B0B" w:rsidRPr="00784AB8">
              <w:rPr>
                <w:b/>
                <w:sz w:val="22"/>
                <w:szCs w:val="22"/>
              </w:rPr>
              <w:t>артнер</w:t>
            </w:r>
          </w:p>
        </w:tc>
        <w:tc>
          <w:tcPr>
            <w:tcW w:w="18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15B0B" w:rsidRPr="00784AB8" w:rsidRDefault="00715B0B" w:rsidP="00B50AA6">
            <w:pPr>
              <w:snapToGrid w:val="0"/>
              <w:spacing w:line="200" w:lineRule="atLeast"/>
              <w:jc w:val="center"/>
              <w:rPr>
                <w:b/>
                <w:sz w:val="22"/>
                <w:szCs w:val="22"/>
              </w:rPr>
            </w:pPr>
            <w:r w:rsidRPr="00784AB8">
              <w:rPr>
                <w:b/>
                <w:sz w:val="22"/>
                <w:szCs w:val="22"/>
              </w:rPr>
              <w:t>Кол-во заключенных договоров</w:t>
            </w:r>
          </w:p>
          <w:p w:rsidR="00715B0B" w:rsidRPr="00784AB8" w:rsidRDefault="00715B0B" w:rsidP="00B50AA6">
            <w:pPr>
              <w:spacing w:line="200" w:lineRule="atLeas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15B0B" w:rsidRPr="00784AB8" w:rsidRDefault="00715B0B" w:rsidP="00B50AA6">
            <w:pPr>
              <w:snapToGrid w:val="0"/>
              <w:spacing w:line="200" w:lineRule="atLeast"/>
              <w:jc w:val="center"/>
              <w:rPr>
                <w:b/>
                <w:sz w:val="22"/>
                <w:szCs w:val="22"/>
              </w:rPr>
            </w:pPr>
            <w:r w:rsidRPr="00784AB8">
              <w:rPr>
                <w:b/>
                <w:sz w:val="22"/>
                <w:szCs w:val="22"/>
              </w:rPr>
              <w:t>Объем кредитов выданных под поручительство Фонда</w:t>
            </w:r>
          </w:p>
        </w:tc>
        <w:tc>
          <w:tcPr>
            <w:tcW w:w="2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15B0B" w:rsidRPr="00784AB8" w:rsidRDefault="00715B0B" w:rsidP="00B50AA6">
            <w:pPr>
              <w:snapToGrid w:val="0"/>
              <w:spacing w:line="200" w:lineRule="atLeast"/>
              <w:jc w:val="center"/>
              <w:rPr>
                <w:b/>
                <w:sz w:val="22"/>
                <w:szCs w:val="22"/>
              </w:rPr>
            </w:pPr>
            <w:r w:rsidRPr="00784AB8">
              <w:rPr>
                <w:b/>
                <w:sz w:val="22"/>
                <w:szCs w:val="22"/>
              </w:rPr>
              <w:t>Объем предоставленного поручительства по кредитам</w:t>
            </w:r>
          </w:p>
        </w:tc>
      </w:tr>
      <w:tr w:rsidR="00715B0B" w:rsidRPr="00784AB8" w:rsidTr="00B50AA6">
        <w:trPr>
          <w:trHeight w:val="325"/>
        </w:trPr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15B0B" w:rsidRPr="00784AB8" w:rsidRDefault="00715B0B" w:rsidP="00B50AA6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15B0B" w:rsidRPr="00784AB8" w:rsidRDefault="00715B0B" w:rsidP="00B50AA6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15B0B" w:rsidRPr="00784AB8" w:rsidRDefault="00715B0B" w:rsidP="00B50AA6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  <w:r w:rsidRPr="00784AB8">
              <w:rPr>
                <w:sz w:val="22"/>
                <w:szCs w:val="22"/>
              </w:rPr>
              <w:t>шт.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15B0B" w:rsidRPr="00784AB8" w:rsidRDefault="00715B0B" w:rsidP="00B50AA6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  <w:r w:rsidRPr="00784AB8">
              <w:rPr>
                <w:sz w:val="22"/>
                <w:szCs w:val="22"/>
              </w:rPr>
              <w:t>%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15B0B" w:rsidRPr="00784AB8" w:rsidRDefault="00715B0B" w:rsidP="00B50AA6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  <w:r w:rsidRPr="00784AB8">
              <w:rPr>
                <w:sz w:val="22"/>
                <w:szCs w:val="22"/>
              </w:rPr>
              <w:t>тыс.руб.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15B0B" w:rsidRPr="00784AB8" w:rsidRDefault="00715B0B" w:rsidP="00B50AA6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  <w:r w:rsidRPr="00784AB8">
              <w:rPr>
                <w:sz w:val="22"/>
                <w:szCs w:val="22"/>
              </w:rPr>
              <w:t>%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15B0B" w:rsidRPr="00784AB8" w:rsidRDefault="00715B0B" w:rsidP="00B50AA6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  <w:r w:rsidRPr="00784AB8">
              <w:rPr>
                <w:sz w:val="22"/>
                <w:szCs w:val="22"/>
              </w:rPr>
              <w:t>тыс.руб.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15B0B" w:rsidRPr="00784AB8" w:rsidRDefault="00715B0B" w:rsidP="00B50AA6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  <w:r w:rsidRPr="00784AB8">
              <w:rPr>
                <w:sz w:val="22"/>
                <w:szCs w:val="22"/>
              </w:rPr>
              <w:t>%</w:t>
            </w:r>
          </w:p>
        </w:tc>
      </w:tr>
      <w:tr w:rsidR="008A6B71" w:rsidRPr="00784AB8" w:rsidTr="00784AB8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B50AA6">
            <w:pPr>
              <w:snapToGrid w:val="0"/>
              <w:spacing w:line="48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784AB8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784AB8">
            <w:pPr>
              <w:snapToGrid w:val="0"/>
              <w:spacing w:line="240" w:lineRule="auto"/>
              <w:rPr>
                <w:color w:val="000000" w:themeColor="text1"/>
                <w:sz w:val="22"/>
                <w:szCs w:val="22"/>
              </w:rPr>
            </w:pPr>
            <w:r w:rsidRPr="00784AB8">
              <w:rPr>
                <w:color w:val="000000" w:themeColor="text1"/>
                <w:sz w:val="22"/>
                <w:szCs w:val="22"/>
              </w:rPr>
              <w:t>ПАО Банк «ФК Открытие»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784AB8">
            <w:pPr>
              <w:snapToGrid w:val="0"/>
              <w:spacing w:line="480" w:lineRule="auto"/>
              <w:jc w:val="right"/>
              <w:rPr>
                <w:color w:val="000000" w:themeColor="text1"/>
                <w:sz w:val="22"/>
                <w:szCs w:val="22"/>
              </w:rPr>
            </w:pPr>
            <w:r w:rsidRPr="00784AB8">
              <w:rPr>
                <w:color w:val="000000" w:themeColor="text1"/>
                <w:sz w:val="22"/>
                <w:szCs w:val="22"/>
              </w:rPr>
              <w:t>50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784AB8">
            <w:pPr>
              <w:jc w:val="right"/>
              <w:rPr>
                <w:color w:val="000000"/>
                <w:sz w:val="22"/>
                <w:szCs w:val="22"/>
              </w:rPr>
            </w:pPr>
            <w:r w:rsidRPr="00784AB8">
              <w:rPr>
                <w:color w:val="000000"/>
                <w:sz w:val="22"/>
                <w:szCs w:val="22"/>
              </w:rPr>
              <w:t>10,1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784AB8">
            <w:pPr>
              <w:snapToGrid w:val="0"/>
              <w:spacing w:line="480" w:lineRule="auto"/>
              <w:jc w:val="right"/>
              <w:rPr>
                <w:color w:val="000000" w:themeColor="text1"/>
                <w:sz w:val="22"/>
                <w:szCs w:val="22"/>
              </w:rPr>
            </w:pPr>
            <w:r w:rsidRPr="00784AB8">
              <w:rPr>
                <w:color w:val="000000" w:themeColor="text1"/>
                <w:sz w:val="22"/>
                <w:szCs w:val="22"/>
              </w:rPr>
              <w:t>329 255,8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784AB8">
            <w:pPr>
              <w:jc w:val="right"/>
              <w:rPr>
                <w:color w:val="000000"/>
                <w:sz w:val="22"/>
                <w:szCs w:val="22"/>
              </w:rPr>
            </w:pPr>
            <w:r w:rsidRPr="00784AB8">
              <w:rPr>
                <w:color w:val="000000"/>
                <w:sz w:val="22"/>
                <w:szCs w:val="22"/>
              </w:rPr>
              <w:t>12,2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784AB8">
            <w:pPr>
              <w:snapToGrid w:val="0"/>
              <w:spacing w:line="480" w:lineRule="auto"/>
              <w:jc w:val="right"/>
              <w:rPr>
                <w:color w:val="000000" w:themeColor="text1"/>
                <w:sz w:val="22"/>
                <w:szCs w:val="22"/>
              </w:rPr>
            </w:pPr>
            <w:r w:rsidRPr="00784AB8">
              <w:rPr>
                <w:color w:val="000000" w:themeColor="text1"/>
                <w:sz w:val="22"/>
                <w:szCs w:val="22"/>
              </w:rPr>
              <w:t>115 027,1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784AB8">
            <w:pPr>
              <w:jc w:val="right"/>
              <w:rPr>
                <w:color w:val="000000"/>
                <w:sz w:val="22"/>
                <w:szCs w:val="22"/>
              </w:rPr>
            </w:pPr>
            <w:r w:rsidRPr="00784AB8">
              <w:rPr>
                <w:color w:val="000000"/>
                <w:sz w:val="22"/>
                <w:szCs w:val="22"/>
              </w:rPr>
              <w:t>9,6</w:t>
            </w:r>
          </w:p>
        </w:tc>
      </w:tr>
      <w:tr w:rsidR="008A6B71" w:rsidRPr="00784AB8" w:rsidTr="00784AB8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B50AA6">
            <w:pPr>
              <w:snapToGrid w:val="0"/>
              <w:spacing w:line="480" w:lineRule="auto"/>
              <w:jc w:val="center"/>
              <w:rPr>
                <w:sz w:val="22"/>
                <w:szCs w:val="22"/>
              </w:rPr>
            </w:pPr>
            <w:r w:rsidRPr="00784AB8">
              <w:rPr>
                <w:sz w:val="22"/>
                <w:szCs w:val="22"/>
              </w:rPr>
              <w:t>2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784AB8">
            <w:pPr>
              <w:snapToGrid w:val="0"/>
              <w:spacing w:line="480" w:lineRule="auto"/>
              <w:rPr>
                <w:sz w:val="22"/>
                <w:szCs w:val="22"/>
              </w:rPr>
            </w:pPr>
            <w:r w:rsidRPr="00784AB8">
              <w:rPr>
                <w:sz w:val="22"/>
                <w:szCs w:val="22"/>
              </w:rPr>
              <w:t>ПАО СБЕРБАНК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784AB8">
            <w:pPr>
              <w:snapToGrid w:val="0"/>
              <w:spacing w:line="480" w:lineRule="auto"/>
              <w:jc w:val="right"/>
              <w:rPr>
                <w:color w:val="000000" w:themeColor="text1"/>
                <w:sz w:val="22"/>
                <w:szCs w:val="22"/>
              </w:rPr>
            </w:pPr>
            <w:r w:rsidRPr="00784AB8">
              <w:rPr>
                <w:color w:val="000000" w:themeColor="text1"/>
                <w:sz w:val="22"/>
                <w:szCs w:val="22"/>
              </w:rPr>
              <w:t>124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784AB8">
            <w:pPr>
              <w:jc w:val="right"/>
              <w:rPr>
                <w:color w:val="000000"/>
                <w:sz w:val="22"/>
                <w:szCs w:val="22"/>
              </w:rPr>
            </w:pPr>
            <w:r w:rsidRPr="00784AB8">
              <w:rPr>
                <w:color w:val="000000"/>
                <w:sz w:val="22"/>
                <w:szCs w:val="22"/>
              </w:rPr>
              <w:t>25,0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784AB8">
            <w:pPr>
              <w:snapToGrid w:val="0"/>
              <w:spacing w:line="480" w:lineRule="auto"/>
              <w:jc w:val="right"/>
              <w:rPr>
                <w:color w:val="000000" w:themeColor="text1"/>
                <w:sz w:val="22"/>
                <w:szCs w:val="22"/>
              </w:rPr>
            </w:pPr>
            <w:r w:rsidRPr="00784AB8">
              <w:rPr>
                <w:color w:val="000000" w:themeColor="text1"/>
                <w:sz w:val="22"/>
                <w:szCs w:val="22"/>
              </w:rPr>
              <w:t>584 506,8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784AB8">
            <w:pPr>
              <w:jc w:val="right"/>
              <w:rPr>
                <w:color w:val="000000"/>
                <w:sz w:val="22"/>
                <w:szCs w:val="22"/>
              </w:rPr>
            </w:pPr>
            <w:r w:rsidRPr="00784AB8">
              <w:rPr>
                <w:color w:val="000000"/>
                <w:sz w:val="22"/>
                <w:szCs w:val="22"/>
              </w:rPr>
              <w:t>21,7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784AB8">
            <w:pPr>
              <w:snapToGrid w:val="0"/>
              <w:spacing w:line="480" w:lineRule="auto"/>
              <w:jc w:val="right"/>
              <w:rPr>
                <w:color w:val="000000" w:themeColor="text1"/>
                <w:sz w:val="22"/>
                <w:szCs w:val="22"/>
              </w:rPr>
            </w:pPr>
            <w:r w:rsidRPr="00784AB8">
              <w:rPr>
                <w:color w:val="000000" w:themeColor="text1"/>
                <w:sz w:val="22"/>
                <w:szCs w:val="22"/>
              </w:rPr>
              <w:t>316 071,6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784AB8">
            <w:pPr>
              <w:jc w:val="right"/>
              <w:rPr>
                <w:color w:val="000000"/>
                <w:sz w:val="22"/>
                <w:szCs w:val="22"/>
              </w:rPr>
            </w:pPr>
            <w:r w:rsidRPr="00784AB8">
              <w:rPr>
                <w:color w:val="000000"/>
                <w:sz w:val="22"/>
                <w:szCs w:val="22"/>
              </w:rPr>
              <w:t>26,2</w:t>
            </w:r>
          </w:p>
        </w:tc>
      </w:tr>
      <w:tr w:rsidR="008A6B71" w:rsidRPr="00784AB8" w:rsidTr="00784AB8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B50AA6">
            <w:pPr>
              <w:snapToGrid w:val="0"/>
              <w:spacing w:line="480" w:lineRule="auto"/>
              <w:jc w:val="center"/>
              <w:rPr>
                <w:sz w:val="22"/>
                <w:szCs w:val="22"/>
              </w:rPr>
            </w:pPr>
            <w:r w:rsidRPr="00784AB8">
              <w:rPr>
                <w:sz w:val="22"/>
                <w:szCs w:val="22"/>
              </w:rPr>
              <w:t>3</w:t>
            </w: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784AB8">
            <w:pPr>
              <w:snapToGrid w:val="0"/>
              <w:spacing w:line="480" w:lineRule="auto"/>
              <w:rPr>
                <w:sz w:val="22"/>
                <w:szCs w:val="22"/>
              </w:rPr>
            </w:pPr>
            <w:r w:rsidRPr="00784AB8">
              <w:rPr>
                <w:sz w:val="22"/>
                <w:szCs w:val="22"/>
              </w:rPr>
              <w:t>ПВ-Банк (ПВ)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784AB8">
            <w:pPr>
              <w:snapToGrid w:val="0"/>
              <w:spacing w:line="480" w:lineRule="auto"/>
              <w:jc w:val="right"/>
              <w:rPr>
                <w:color w:val="000000" w:themeColor="text1"/>
                <w:sz w:val="22"/>
                <w:szCs w:val="22"/>
              </w:rPr>
            </w:pPr>
            <w:r w:rsidRPr="00784AB8"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784AB8">
            <w:pPr>
              <w:jc w:val="right"/>
              <w:rPr>
                <w:color w:val="000000"/>
                <w:sz w:val="22"/>
                <w:szCs w:val="22"/>
              </w:rPr>
            </w:pPr>
            <w:r w:rsidRPr="00784AB8">
              <w:rPr>
                <w:color w:val="000000"/>
                <w:sz w:val="22"/>
                <w:szCs w:val="22"/>
              </w:rPr>
              <w:t>1,0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784AB8">
            <w:pPr>
              <w:snapToGrid w:val="0"/>
              <w:spacing w:line="480" w:lineRule="auto"/>
              <w:jc w:val="right"/>
              <w:rPr>
                <w:color w:val="000000" w:themeColor="text1"/>
                <w:sz w:val="22"/>
                <w:szCs w:val="22"/>
              </w:rPr>
            </w:pPr>
            <w:r w:rsidRPr="00784AB8">
              <w:rPr>
                <w:color w:val="000000" w:themeColor="text1"/>
                <w:sz w:val="22"/>
                <w:szCs w:val="22"/>
              </w:rPr>
              <w:t>10 300,0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784AB8">
            <w:pPr>
              <w:jc w:val="right"/>
              <w:rPr>
                <w:color w:val="000000"/>
                <w:sz w:val="22"/>
                <w:szCs w:val="22"/>
              </w:rPr>
            </w:pPr>
            <w:r w:rsidRPr="00784AB8">
              <w:rPr>
                <w:color w:val="000000"/>
                <w:sz w:val="22"/>
                <w:szCs w:val="22"/>
              </w:rPr>
              <w:t>0,4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784AB8">
            <w:pPr>
              <w:snapToGrid w:val="0"/>
              <w:spacing w:line="480" w:lineRule="auto"/>
              <w:jc w:val="right"/>
              <w:rPr>
                <w:color w:val="000000" w:themeColor="text1"/>
                <w:sz w:val="22"/>
                <w:szCs w:val="22"/>
              </w:rPr>
            </w:pPr>
            <w:r w:rsidRPr="00784AB8">
              <w:rPr>
                <w:color w:val="000000" w:themeColor="text1"/>
                <w:sz w:val="22"/>
                <w:szCs w:val="22"/>
              </w:rPr>
              <w:t>5 795,5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784AB8">
            <w:pPr>
              <w:jc w:val="right"/>
              <w:rPr>
                <w:color w:val="000000"/>
                <w:sz w:val="22"/>
                <w:szCs w:val="22"/>
              </w:rPr>
            </w:pPr>
            <w:r w:rsidRPr="00784AB8">
              <w:rPr>
                <w:color w:val="000000"/>
                <w:sz w:val="22"/>
                <w:szCs w:val="22"/>
              </w:rPr>
              <w:t>0,5</w:t>
            </w:r>
          </w:p>
        </w:tc>
      </w:tr>
      <w:tr w:rsidR="008A6B71" w:rsidRPr="00784AB8" w:rsidTr="00784AB8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B50AA6">
            <w:pPr>
              <w:snapToGrid w:val="0"/>
              <w:spacing w:line="480" w:lineRule="auto"/>
              <w:jc w:val="center"/>
              <w:rPr>
                <w:sz w:val="22"/>
                <w:szCs w:val="22"/>
              </w:rPr>
            </w:pPr>
            <w:r w:rsidRPr="00784AB8">
              <w:rPr>
                <w:sz w:val="22"/>
                <w:szCs w:val="22"/>
              </w:rPr>
              <w:t>4</w:t>
            </w: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784AB8">
            <w:pPr>
              <w:snapToGrid w:val="0"/>
              <w:spacing w:line="480" w:lineRule="auto"/>
              <w:rPr>
                <w:sz w:val="22"/>
                <w:szCs w:val="22"/>
              </w:rPr>
            </w:pPr>
            <w:r w:rsidRPr="00784AB8">
              <w:rPr>
                <w:bCs/>
                <w:color w:val="000000"/>
                <w:sz w:val="22"/>
                <w:szCs w:val="22"/>
              </w:rPr>
              <w:t>АО «</w:t>
            </w:r>
            <w:proofErr w:type="spellStart"/>
            <w:r w:rsidRPr="00784AB8">
              <w:rPr>
                <w:bCs/>
                <w:color w:val="000000"/>
                <w:sz w:val="22"/>
                <w:szCs w:val="22"/>
              </w:rPr>
              <w:t>Россельхозбанк</w:t>
            </w:r>
            <w:proofErr w:type="spellEnd"/>
            <w:r w:rsidRPr="00784AB8">
              <w:rPr>
                <w:bCs/>
                <w:color w:val="000000"/>
                <w:sz w:val="22"/>
                <w:szCs w:val="22"/>
              </w:rPr>
              <w:t>»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784AB8">
            <w:pPr>
              <w:snapToGrid w:val="0"/>
              <w:spacing w:line="480" w:lineRule="auto"/>
              <w:jc w:val="right"/>
              <w:rPr>
                <w:color w:val="000000" w:themeColor="text1"/>
                <w:sz w:val="22"/>
                <w:szCs w:val="22"/>
              </w:rPr>
            </w:pPr>
            <w:r w:rsidRPr="00784AB8">
              <w:rPr>
                <w:color w:val="000000" w:themeColor="text1"/>
                <w:sz w:val="22"/>
                <w:szCs w:val="22"/>
              </w:rPr>
              <w:t>54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784AB8">
            <w:pPr>
              <w:jc w:val="right"/>
              <w:rPr>
                <w:color w:val="000000"/>
                <w:sz w:val="22"/>
                <w:szCs w:val="22"/>
              </w:rPr>
            </w:pPr>
            <w:r w:rsidRPr="00784AB8">
              <w:rPr>
                <w:color w:val="000000"/>
                <w:sz w:val="22"/>
                <w:szCs w:val="22"/>
              </w:rPr>
              <w:t>10,9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784AB8">
            <w:pPr>
              <w:snapToGrid w:val="0"/>
              <w:spacing w:line="480" w:lineRule="auto"/>
              <w:jc w:val="right"/>
              <w:rPr>
                <w:color w:val="000000" w:themeColor="text1"/>
                <w:sz w:val="22"/>
                <w:szCs w:val="22"/>
              </w:rPr>
            </w:pPr>
            <w:r w:rsidRPr="00784AB8">
              <w:rPr>
                <w:color w:val="000000" w:themeColor="text1"/>
                <w:sz w:val="22"/>
                <w:szCs w:val="22"/>
              </w:rPr>
              <w:t>313 995,8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784AB8">
            <w:pPr>
              <w:jc w:val="right"/>
              <w:rPr>
                <w:color w:val="000000"/>
                <w:sz w:val="22"/>
                <w:szCs w:val="22"/>
              </w:rPr>
            </w:pPr>
            <w:r w:rsidRPr="00784AB8">
              <w:rPr>
                <w:color w:val="000000"/>
                <w:sz w:val="22"/>
                <w:szCs w:val="22"/>
              </w:rPr>
              <w:t>11,7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784AB8">
            <w:pPr>
              <w:snapToGrid w:val="0"/>
              <w:spacing w:line="480" w:lineRule="auto"/>
              <w:jc w:val="right"/>
              <w:rPr>
                <w:color w:val="000000" w:themeColor="text1"/>
                <w:sz w:val="22"/>
                <w:szCs w:val="22"/>
              </w:rPr>
            </w:pPr>
            <w:r w:rsidRPr="00784AB8">
              <w:rPr>
                <w:color w:val="000000" w:themeColor="text1"/>
                <w:sz w:val="22"/>
                <w:szCs w:val="22"/>
              </w:rPr>
              <w:t>153 785,7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784AB8">
            <w:pPr>
              <w:jc w:val="right"/>
              <w:rPr>
                <w:color w:val="000000"/>
                <w:sz w:val="22"/>
                <w:szCs w:val="22"/>
              </w:rPr>
            </w:pPr>
            <w:r w:rsidRPr="00784AB8">
              <w:rPr>
                <w:color w:val="000000"/>
                <w:sz w:val="22"/>
                <w:szCs w:val="22"/>
              </w:rPr>
              <w:t>12,8</w:t>
            </w:r>
          </w:p>
        </w:tc>
      </w:tr>
      <w:tr w:rsidR="008A6B71" w:rsidRPr="00784AB8" w:rsidTr="00784AB8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B50AA6">
            <w:pPr>
              <w:snapToGrid w:val="0"/>
              <w:spacing w:line="480" w:lineRule="auto"/>
              <w:jc w:val="center"/>
              <w:rPr>
                <w:sz w:val="22"/>
                <w:szCs w:val="22"/>
              </w:rPr>
            </w:pPr>
            <w:r w:rsidRPr="00784AB8">
              <w:rPr>
                <w:sz w:val="22"/>
                <w:szCs w:val="22"/>
              </w:rPr>
              <w:t>5</w:t>
            </w: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784AB8">
            <w:pPr>
              <w:snapToGrid w:val="0"/>
              <w:spacing w:line="480" w:lineRule="auto"/>
              <w:rPr>
                <w:sz w:val="22"/>
                <w:szCs w:val="22"/>
              </w:rPr>
            </w:pPr>
            <w:r w:rsidRPr="00784AB8">
              <w:rPr>
                <w:sz w:val="22"/>
                <w:szCs w:val="22"/>
              </w:rPr>
              <w:t>ПАО «</w:t>
            </w:r>
            <w:proofErr w:type="spellStart"/>
            <w:r w:rsidRPr="00784AB8">
              <w:rPr>
                <w:sz w:val="22"/>
                <w:szCs w:val="22"/>
              </w:rPr>
              <w:t>РосгосстрахБанк</w:t>
            </w:r>
            <w:proofErr w:type="spellEnd"/>
            <w:r w:rsidRPr="00784AB8">
              <w:rPr>
                <w:sz w:val="22"/>
                <w:szCs w:val="22"/>
              </w:rPr>
              <w:t>»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784AB8">
            <w:pPr>
              <w:snapToGrid w:val="0"/>
              <w:spacing w:line="480" w:lineRule="auto"/>
              <w:jc w:val="right"/>
              <w:rPr>
                <w:color w:val="000000" w:themeColor="text1"/>
                <w:sz w:val="22"/>
                <w:szCs w:val="22"/>
              </w:rPr>
            </w:pPr>
            <w:r w:rsidRPr="00784AB8">
              <w:rPr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784AB8">
            <w:pPr>
              <w:jc w:val="right"/>
              <w:rPr>
                <w:color w:val="000000"/>
                <w:sz w:val="22"/>
                <w:szCs w:val="22"/>
              </w:rPr>
            </w:pPr>
            <w:r w:rsidRPr="00784AB8">
              <w:rPr>
                <w:color w:val="000000"/>
                <w:sz w:val="22"/>
                <w:szCs w:val="22"/>
              </w:rPr>
              <w:t>1,8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784AB8">
            <w:pPr>
              <w:snapToGrid w:val="0"/>
              <w:spacing w:line="480" w:lineRule="auto"/>
              <w:jc w:val="right"/>
              <w:rPr>
                <w:color w:val="000000" w:themeColor="text1"/>
                <w:sz w:val="22"/>
                <w:szCs w:val="22"/>
              </w:rPr>
            </w:pPr>
            <w:r w:rsidRPr="00784AB8">
              <w:rPr>
                <w:color w:val="000000" w:themeColor="text1"/>
                <w:sz w:val="22"/>
                <w:szCs w:val="22"/>
              </w:rPr>
              <w:t>26 051,1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784AB8">
            <w:pPr>
              <w:jc w:val="right"/>
              <w:rPr>
                <w:color w:val="000000"/>
                <w:sz w:val="22"/>
                <w:szCs w:val="22"/>
              </w:rPr>
            </w:pPr>
            <w:r w:rsidRPr="00784AB8">
              <w:rPr>
                <w:color w:val="000000"/>
                <w:sz w:val="22"/>
                <w:szCs w:val="22"/>
              </w:rPr>
              <w:t>1,0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784AB8">
            <w:pPr>
              <w:snapToGrid w:val="0"/>
              <w:spacing w:line="480" w:lineRule="auto"/>
              <w:jc w:val="right"/>
              <w:rPr>
                <w:color w:val="000000" w:themeColor="text1"/>
                <w:sz w:val="22"/>
                <w:szCs w:val="22"/>
              </w:rPr>
            </w:pPr>
            <w:r w:rsidRPr="00784AB8">
              <w:rPr>
                <w:color w:val="000000" w:themeColor="text1"/>
                <w:sz w:val="22"/>
                <w:szCs w:val="22"/>
              </w:rPr>
              <w:t>17 756,1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784AB8">
            <w:pPr>
              <w:jc w:val="right"/>
              <w:rPr>
                <w:color w:val="000000"/>
                <w:sz w:val="22"/>
                <w:szCs w:val="22"/>
              </w:rPr>
            </w:pPr>
            <w:r w:rsidRPr="00784AB8">
              <w:rPr>
                <w:color w:val="000000"/>
                <w:sz w:val="22"/>
                <w:szCs w:val="22"/>
              </w:rPr>
              <w:t>1,5</w:t>
            </w:r>
          </w:p>
        </w:tc>
      </w:tr>
      <w:tr w:rsidR="008A6B71" w:rsidRPr="00784AB8" w:rsidTr="00784AB8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B50AA6">
            <w:pPr>
              <w:snapToGrid w:val="0"/>
              <w:spacing w:line="480" w:lineRule="auto"/>
              <w:jc w:val="center"/>
              <w:rPr>
                <w:sz w:val="22"/>
                <w:szCs w:val="22"/>
              </w:rPr>
            </w:pPr>
            <w:r w:rsidRPr="00784AB8">
              <w:rPr>
                <w:sz w:val="22"/>
                <w:szCs w:val="22"/>
              </w:rPr>
              <w:t>6</w:t>
            </w: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784AB8">
            <w:pPr>
              <w:snapToGrid w:val="0"/>
              <w:spacing w:line="480" w:lineRule="auto"/>
              <w:rPr>
                <w:sz w:val="22"/>
                <w:szCs w:val="22"/>
              </w:rPr>
            </w:pPr>
            <w:r w:rsidRPr="00784AB8">
              <w:rPr>
                <w:sz w:val="22"/>
                <w:szCs w:val="22"/>
              </w:rPr>
              <w:t>ПАО «</w:t>
            </w:r>
            <w:proofErr w:type="spellStart"/>
            <w:r w:rsidRPr="00784AB8">
              <w:rPr>
                <w:sz w:val="22"/>
                <w:szCs w:val="22"/>
              </w:rPr>
              <w:t>Первобанк</w:t>
            </w:r>
            <w:proofErr w:type="spellEnd"/>
            <w:r w:rsidRPr="00784AB8">
              <w:rPr>
                <w:sz w:val="22"/>
                <w:szCs w:val="22"/>
              </w:rPr>
              <w:t>»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784AB8">
            <w:pPr>
              <w:snapToGrid w:val="0"/>
              <w:spacing w:line="480" w:lineRule="auto"/>
              <w:jc w:val="right"/>
              <w:rPr>
                <w:color w:val="000000" w:themeColor="text1"/>
                <w:sz w:val="22"/>
                <w:szCs w:val="22"/>
              </w:rPr>
            </w:pPr>
            <w:r w:rsidRPr="00784AB8"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784AB8">
            <w:pPr>
              <w:jc w:val="right"/>
              <w:rPr>
                <w:color w:val="000000"/>
                <w:sz w:val="22"/>
                <w:szCs w:val="22"/>
              </w:rPr>
            </w:pPr>
            <w:r w:rsidRPr="00784AB8">
              <w:rPr>
                <w:color w:val="000000"/>
                <w:sz w:val="22"/>
                <w:szCs w:val="22"/>
              </w:rPr>
              <w:t>0,8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784AB8">
            <w:pPr>
              <w:snapToGrid w:val="0"/>
              <w:spacing w:line="480" w:lineRule="auto"/>
              <w:jc w:val="right"/>
              <w:rPr>
                <w:color w:val="000000" w:themeColor="text1"/>
                <w:sz w:val="22"/>
                <w:szCs w:val="22"/>
              </w:rPr>
            </w:pPr>
            <w:r w:rsidRPr="00784AB8">
              <w:rPr>
                <w:color w:val="000000" w:themeColor="text1"/>
                <w:sz w:val="22"/>
                <w:szCs w:val="22"/>
              </w:rPr>
              <w:t>20 000,0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784AB8">
            <w:pPr>
              <w:jc w:val="right"/>
              <w:rPr>
                <w:color w:val="000000"/>
                <w:sz w:val="22"/>
                <w:szCs w:val="22"/>
              </w:rPr>
            </w:pPr>
            <w:r w:rsidRPr="00784AB8">
              <w:rPr>
                <w:color w:val="000000"/>
                <w:sz w:val="22"/>
                <w:szCs w:val="22"/>
              </w:rPr>
              <w:t>0,7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784AB8">
            <w:pPr>
              <w:snapToGrid w:val="0"/>
              <w:spacing w:line="480" w:lineRule="auto"/>
              <w:jc w:val="right"/>
              <w:rPr>
                <w:color w:val="000000" w:themeColor="text1"/>
                <w:sz w:val="22"/>
                <w:szCs w:val="22"/>
              </w:rPr>
            </w:pPr>
            <w:r w:rsidRPr="00784AB8">
              <w:rPr>
                <w:color w:val="000000" w:themeColor="text1"/>
                <w:sz w:val="22"/>
                <w:szCs w:val="22"/>
              </w:rPr>
              <w:t>9 556,3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784AB8">
            <w:pPr>
              <w:jc w:val="right"/>
              <w:rPr>
                <w:color w:val="000000"/>
                <w:sz w:val="22"/>
                <w:szCs w:val="22"/>
              </w:rPr>
            </w:pPr>
            <w:r w:rsidRPr="00784AB8">
              <w:rPr>
                <w:color w:val="000000"/>
                <w:sz w:val="22"/>
                <w:szCs w:val="22"/>
              </w:rPr>
              <w:t>0,8</w:t>
            </w:r>
          </w:p>
        </w:tc>
      </w:tr>
      <w:tr w:rsidR="008A6B71" w:rsidRPr="00784AB8" w:rsidTr="00784AB8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B50AA6">
            <w:pPr>
              <w:snapToGrid w:val="0"/>
              <w:spacing w:line="480" w:lineRule="auto"/>
              <w:jc w:val="center"/>
              <w:rPr>
                <w:sz w:val="22"/>
                <w:szCs w:val="22"/>
              </w:rPr>
            </w:pPr>
            <w:r w:rsidRPr="00784AB8">
              <w:rPr>
                <w:sz w:val="22"/>
                <w:szCs w:val="22"/>
              </w:rPr>
              <w:t>7</w:t>
            </w: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784AB8">
            <w:pPr>
              <w:snapToGrid w:val="0"/>
              <w:spacing w:line="480" w:lineRule="auto"/>
              <w:rPr>
                <w:sz w:val="22"/>
                <w:szCs w:val="22"/>
              </w:rPr>
            </w:pPr>
            <w:r w:rsidRPr="00784AB8">
              <w:rPr>
                <w:sz w:val="22"/>
                <w:szCs w:val="22"/>
              </w:rPr>
              <w:t xml:space="preserve">КБ </w:t>
            </w:r>
            <w:proofErr w:type="spellStart"/>
            <w:r w:rsidRPr="00784AB8">
              <w:rPr>
                <w:sz w:val="22"/>
                <w:szCs w:val="22"/>
              </w:rPr>
              <w:t>Юниаструмбанк</w:t>
            </w:r>
            <w:proofErr w:type="spellEnd"/>
            <w:r w:rsidRPr="00784AB8">
              <w:rPr>
                <w:sz w:val="22"/>
                <w:szCs w:val="22"/>
              </w:rPr>
              <w:t>(ООО)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784AB8">
            <w:pPr>
              <w:snapToGrid w:val="0"/>
              <w:spacing w:line="480" w:lineRule="auto"/>
              <w:jc w:val="right"/>
              <w:rPr>
                <w:color w:val="000000" w:themeColor="text1"/>
                <w:sz w:val="22"/>
                <w:szCs w:val="22"/>
              </w:rPr>
            </w:pPr>
            <w:r w:rsidRPr="00784AB8">
              <w:rPr>
                <w:color w:val="000000" w:themeColor="text1"/>
                <w:sz w:val="22"/>
                <w:szCs w:val="22"/>
              </w:rPr>
              <w:t>25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784AB8">
            <w:pPr>
              <w:jc w:val="right"/>
              <w:rPr>
                <w:color w:val="000000"/>
                <w:sz w:val="22"/>
                <w:szCs w:val="22"/>
              </w:rPr>
            </w:pPr>
            <w:r w:rsidRPr="00784AB8">
              <w:rPr>
                <w:color w:val="000000"/>
                <w:sz w:val="22"/>
                <w:szCs w:val="22"/>
              </w:rPr>
              <w:t>5,0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784AB8">
            <w:pPr>
              <w:snapToGrid w:val="0"/>
              <w:spacing w:line="480" w:lineRule="auto"/>
              <w:jc w:val="right"/>
              <w:rPr>
                <w:color w:val="000000" w:themeColor="text1"/>
                <w:sz w:val="22"/>
                <w:szCs w:val="22"/>
              </w:rPr>
            </w:pPr>
            <w:r w:rsidRPr="00784AB8">
              <w:rPr>
                <w:color w:val="000000" w:themeColor="text1"/>
                <w:sz w:val="22"/>
                <w:szCs w:val="22"/>
              </w:rPr>
              <w:t>185 382,8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784AB8">
            <w:pPr>
              <w:jc w:val="right"/>
              <w:rPr>
                <w:color w:val="000000"/>
                <w:sz w:val="22"/>
                <w:szCs w:val="22"/>
              </w:rPr>
            </w:pPr>
            <w:r w:rsidRPr="00784AB8">
              <w:rPr>
                <w:color w:val="000000"/>
                <w:sz w:val="22"/>
                <w:szCs w:val="22"/>
              </w:rPr>
              <w:t>6,9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784AB8">
            <w:pPr>
              <w:snapToGrid w:val="0"/>
              <w:spacing w:line="480" w:lineRule="auto"/>
              <w:jc w:val="right"/>
              <w:rPr>
                <w:color w:val="000000" w:themeColor="text1"/>
                <w:sz w:val="22"/>
                <w:szCs w:val="22"/>
              </w:rPr>
            </w:pPr>
            <w:r w:rsidRPr="00784AB8">
              <w:rPr>
                <w:color w:val="000000" w:themeColor="text1"/>
                <w:sz w:val="22"/>
                <w:szCs w:val="22"/>
              </w:rPr>
              <w:t>77 615,5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784AB8">
            <w:pPr>
              <w:jc w:val="right"/>
              <w:rPr>
                <w:color w:val="000000"/>
                <w:sz w:val="22"/>
                <w:szCs w:val="22"/>
              </w:rPr>
            </w:pPr>
            <w:r w:rsidRPr="00784AB8">
              <w:rPr>
                <w:color w:val="000000"/>
                <w:sz w:val="22"/>
                <w:szCs w:val="22"/>
              </w:rPr>
              <w:t>6,4</w:t>
            </w:r>
          </w:p>
        </w:tc>
      </w:tr>
      <w:tr w:rsidR="008A6B71" w:rsidRPr="00784AB8" w:rsidTr="00784AB8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B50AA6">
            <w:pPr>
              <w:snapToGrid w:val="0"/>
              <w:spacing w:line="480" w:lineRule="auto"/>
              <w:jc w:val="center"/>
              <w:rPr>
                <w:sz w:val="22"/>
                <w:szCs w:val="22"/>
              </w:rPr>
            </w:pPr>
            <w:r w:rsidRPr="00784AB8">
              <w:rPr>
                <w:sz w:val="22"/>
                <w:szCs w:val="22"/>
              </w:rPr>
              <w:t>8</w:t>
            </w: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784AB8">
            <w:pPr>
              <w:snapToGrid w:val="0"/>
              <w:spacing w:line="480" w:lineRule="auto"/>
              <w:rPr>
                <w:sz w:val="22"/>
                <w:szCs w:val="22"/>
              </w:rPr>
            </w:pPr>
            <w:r w:rsidRPr="00784AB8">
              <w:rPr>
                <w:sz w:val="22"/>
                <w:szCs w:val="22"/>
              </w:rPr>
              <w:t>АО КБ «</w:t>
            </w:r>
            <w:proofErr w:type="spellStart"/>
            <w:r w:rsidRPr="00784AB8">
              <w:rPr>
                <w:sz w:val="22"/>
                <w:szCs w:val="22"/>
              </w:rPr>
              <w:t>Фиа</w:t>
            </w:r>
            <w:proofErr w:type="spellEnd"/>
            <w:r w:rsidRPr="00784AB8">
              <w:rPr>
                <w:sz w:val="22"/>
                <w:szCs w:val="22"/>
              </w:rPr>
              <w:t>-Банк»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784AB8">
            <w:pPr>
              <w:snapToGrid w:val="0"/>
              <w:spacing w:line="480" w:lineRule="auto"/>
              <w:jc w:val="right"/>
              <w:rPr>
                <w:color w:val="000000" w:themeColor="text1"/>
                <w:sz w:val="22"/>
                <w:szCs w:val="22"/>
              </w:rPr>
            </w:pPr>
            <w:r w:rsidRPr="00784AB8">
              <w:rPr>
                <w:color w:val="000000" w:themeColor="text1"/>
                <w:sz w:val="22"/>
                <w:szCs w:val="22"/>
              </w:rPr>
              <w:t>15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784AB8">
            <w:pPr>
              <w:jc w:val="right"/>
              <w:rPr>
                <w:color w:val="000000"/>
                <w:sz w:val="22"/>
                <w:szCs w:val="22"/>
              </w:rPr>
            </w:pPr>
            <w:r w:rsidRPr="00784AB8">
              <w:rPr>
                <w:color w:val="000000"/>
                <w:sz w:val="22"/>
                <w:szCs w:val="22"/>
              </w:rPr>
              <w:t>3,0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784AB8">
            <w:pPr>
              <w:snapToGrid w:val="0"/>
              <w:spacing w:line="480" w:lineRule="auto"/>
              <w:jc w:val="right"/>
              <w:rPr>
                <w:color w:val="000000" w:themeColor="text1"/>
                <w:sz w:val="22"/>
                <w:szCs w:val="22"/>
              </w:rPr>
            </w:pPr>
            <w:r w:rsidRPr="00784AB8">
              <w:rPr>
                <w:color w:val="000000" w:themeColor="text1"/>
                <w:sz w:val="22"/>
                <w:szCs w:val="22"/>
              </w:rPr>
              <w:t>103 000,0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784AB8">
            <w:pPr>
              <w:jc w:val="right"/>
              <w:rPr>
                <w:color w:val="000000"/>
                <w:sz w:val="22"/>
                <w:szCs w:val="22"/>
              </w:rPr>
            </w:pPr>
            <w:r w:rsidRPr="00784AB8">
              <w:rPr>
                <w:color w:val="000000"/>
                <w:sz w:val="22"/>
                <w:szCs w:val="22"/>
              </w:rPr>
              <w:t>3,8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784AB8">
            <w:pPr>
              <w:snapToGrid w:val="0"/>
              <w:spacing w:line="480" w:lineRule="auto"/>
              <w:jc w:val="right"/>
              <w:rPr>
                <w:color w:val="000000" w:themeColor="text1"/>
                <w:sz w:val="22"/>
                <w:szCs w:val="22"/>
              </w:rPr>
            </w:pPr>
            <w:r w:rsidRPr="00784AB8">
              <w:rPr>
                <w:color w:val="000000" w:themeColor="text1"/>
                <w:sz w:val="22"/>
                <w:szCs w:val="22"/>
              </w:rPr>
              <w:t>64 986,4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784AB8">
            <w:pPr>
              <w:jc w:val="right"/>
              <w:rPr>
                <w:color w:val="000000"/>
                <w:sz w:val="22"/>
                <w:szCs w:val="22"/>
              </w:rPr>
            </w:pPr>
            <w:r w:rsidRPr="00784AB8">
              <w:rPr>
                <w:color w:val="000000"/>
                <w:sz w:val="22"/>
                <w:szCs w:val="22"/>
              </w:rPr>
              <w:t>5,4</w:t>
            </w:r>
          </w:p>
        </w:tc>
      </w:tr>
      <w:tr w:rsidR="008A6B71" w:rsidRPr="00784AB8" w:rsidTr="00784AB8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B50AA6">
            <w:pPr>
              <w:snapToGrid w:val="0"/>
              <w:spacing w:line="480" w:lineRule="auto"/>
              <w:jc w:val="center"/>
              <w:rPr>
                <w:sz w:val="22"/>
                <w:szCs w:val="22"/>
              </w:rPr>
            </w:pPr>
            <w:r w:rsidRPr="00784AB8">
              <w:rPr>
                <w:sz w:val="22"/>
                <w:szCs w:val="22"/>
              </w:rPr>
              <w:t>9</w:t>
            </w: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784AB8">
            <w:pPr>
              <w:snapToGrid w:val="0"/>
              <w:spacing w:line="480" w:lineRule="auto"/>
              <w:rPr>
                <w:sz w:val="22"/>
                <w:szCs w:val="22"/>
              </w:rPr>
            </w:pPr>
            <w:r w:rsidRPr="00784AB8">
              <w:rPr>
                <w:sz w:val="22"/>
                <w:szCs w:val="22"/>
              </w:rPr>
              <w:t>ПАО «</w:t>
            </w:r>
            <w:proofErr w:type="spellStart"/>
            <w:r w:rsidRPr="00784AB8">
              <w:rPr>
                <w:sz w:val="22"/>
                <w:szCs w:val="22"/>
              </w:rPr>
              <w:t>БинБанк</w:t>
            </w:r>
            <w:proofErr w:type="spellEnd"/>
            <w:r w:rsidRPr="00784AB8">
              <w:rPr>
                <w:sz w:val="22"/>
                <w:szCs w:val="22"/>
              </w:rPr>
              <w:t>»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784AB8">
            <w:pPr>
              <w:snapToGrid w:val="0"/>
              <w:spacing w:line="480" w:lineRule="auto"/>
              <w:jc w:val="right"/>
              <w:rPr>
                <w:color w:val="000000" w:themeColor="text1"/>
                <w:sz w:val="22"/>
                <w:szCs w:val="22"/>
              </w:rPr>
            </w:pPr>
            <w:r w:rsidRPr="00784AB8"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784AB8">
            <w:pPr>
              <w:jc w:val="right"/>
              <w:rPr>
                <w:color w:val="000000"/>
                <w:sz w:val="22"/>
                <w:szCs w:val="22"/>
              </w:rPr>
            </w:pPr>
            <w:r w:rsidRPr="00784AB8">
              <w:rPr>
                <w:color w:val="000000"/>
                <w:sz w:val="22"/>
                <w:szCs w:val="22"/>
              </w:rPr>
              <w:t>1,0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784AB8">
            <w:pPr>
              <w:snapToGrid w:val="0"/>
              <w:spacing w:line="480" w:lineRule="auto"/>
              <w:jc w:val="right"/>
              <w:rPr>
                <w:color w:val="000000" w:themeColor="text1"/>
                <w:sz w:val="22"/>
                <w:szCs w:val="22"/>
              </w:rPr>
            </w:pPr>
            <w:r w:rsidRPr="00784AB8">
              <w:rPr>
                <w:color w:val="000000" w:themeColor="text1"/>
                <w:sz w:val="22"/>
                <w:szCs w:val="22"/>
              </w:rPr>
              <w:t>9 200,1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784AB8">
            <w:pPr>
              <w:jc w:val="right"/>
              <w:rPr>
                <w:color w:val="000000"/>
                <w:sz w:val="22"/>
                <w:szCs w:val="22"/>
              </w:rPr>
            </w:pPr>
            <w:r w:rsidRPr="00784AB8">
              <w:rPr>
                <w:color w:val="000000"/>
                <w:sz w:val="22"/>
                <w:szCs w:val="22"/>
              </w:rPr>
              <w:t>0,3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784AB8">
            <w:pPr>
              <w:snapToGrid w:val="0"/>
              <w:spacing w:line="480" w:lineRule="auto"/>
              <w:jc w:val="right"/>
              <w:rPr>
                <w:color w:val="000000" w:themeColor="text1"/>
                <w:sz w:val="22"/>
                <w:szCs w:val="22"/>
              </w:rPr>
            </w:pPr>
            <w:r w:rsidRPr="00784AB8">
              <w:rPr>
                <w:color w:val="000000" w:themeColor="text1"/>
                <w:sz w:val="22"/>
                <w:szCs w:val="22"/>
              </w:rPr>
              <w:t>5 830,7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784AB8">
            <w:pPr>
              <w:jc w:val="right"/>
              <w:rPr>
                <w:color w:val="000000"/>
                <w:sz w:val="22"/>
                <w:szCs w:val="22"/>
              </w:rPr>
            </w:pPr>
            <w:r w:rsidRPr="00784AB8">
              <w:rPr>
                <w:color w:val="000000"/>
                <w:sz w:val="22"/>
                <w:szCs w:val="22"/>
              </w:rPr>
              <w:t>0,5</w:t>
            </w:r>
          </w:p>
        </w:tc>
      </w:tr>
      <w:tr w:rsidR="008A6B71" w:rsidRPr="00784AB8" w:rsidTr="00784AB8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B50AA6">
            <w:pPr>
              <w:snapToGrid w:val="0"/>
              <w:spacing w:line="480" w:lineRule="auto"/>
              <w:jc w:val="center"/>
              <w:rPr>
                <w:sz w:val="22"/>
                <w:szCs w:val="22"/>
              </w:rPr>
            </w:pPr>
            <w:r w:rsidRPr="00784AB8">
              <w:rPr>
                <w:sz w:val="22"/>
                <w:szCs w:val="22"/>
              </w:rPr>
              <w:t>10</w:t>
            </w: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784AB8">
            <w:pPr>
              <w:snapToGrid w:val="0"/>
              <w:spacing w:line="480" w:lineRule="auto"/>
              <w:rPr>
                <w:sz w:val="22"/>
                <w:szCs w:val="22"/>
              </w:rPr>
            </w:pPr>
            <w:r w:rsidRPr="00784AB8">
              <w:rPr>
                <w:sz w:val="22"/>
                <w:szCs w:val="22"/>
              </w:rPr>
              <w:t>Банк ВТБ 24 (ПАО)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784AB8">
            <w:pPr>
              <w:snapToGrid w:val="0"/>
              <w:spacing w:line="480" w:lineRule="auto"/>
              <w:jc w:val="right"/>
              <w:rPr>
                <w:color w:val="000000" w:themeColor="text1"/>
                <w:sz w:val="22"/>
                <w:szCs w:val="22"/>
              </w:rPr>
            </w:pPr>
            <w:r w:rsidRPr="00784AB8">
              <w:rPr>
                <w:color w:val="000000" w:themeColor="text1"/>
                <w:sz w:val="22"/>
                <w:szCs w:val="22"/>
              </w:rPr>
              <w:t>69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784AB8">
            <w:pPr>
              <w:jc w:val="right"/>
              <w:rPr>
                <w:color w:val="000000"/>
                <w:sz w:val="22"/>
                <w:szCs w:val="22"/>
              </w:rPr>
            </w:pPr>
            <w:r w:rsidRPr="00784AB8">
              <w:rPr>
                <w:color w:val="000000"/>
                <w:sz w:val="22"/>
                <w:szCs w:val="22"/>
              </w:rPr>
              <w:t>13,9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784AB8">
            <w:pPr>
              <w:snapToGrid w:val="0"/>
              <w:spacing w:line="480" w:lineRule="auto"/>
              <w:jc w:val="right"/>
              <w:rPr>
                <w:color w:val="000000" w:themeColor="text1"/>
                <w:sz w:val="22"/>
                <w:szCs w:val="22"/>
              </w:rPr>
            </w:pPr>
            <w:r w:rsidRPr="00784AB8">
              <w:rPr>
                <w:color w:val="000000" w:themeColor="text1"/>
                <w:sz w:val="22"/>
                <w:szCs w:val="22"/>
              </w:rPr>
              <w:t>710 609,6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784AB8">
            <w:pPr>
              <w:jc w:val="right"/>
              <w:rPr>
                <w:color w:val="000000"/>
                <w:sz w:val="22"/>
                <w:szCs w:val="22"/>
              </w:rPr>
            </w:pPr>
            <w:r w:rsidRPr="00784AB8">
              <w:rPr>
                <w:color w:val="000000"/>
                <w:sz w:val="22"/>
                <w:szCs w:val="22"/>
              </w:rPr>
              <w:t>26,4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784AB8">
            <w:pPr>
              <w:snapToGrid w:val="0"/>
              <w:spacing w:line="480" w:lineRule="auto"/>
              <w:jc w:val="right"/>
              <w:rPr>
                <w:color w:val="000000" w:themeColor="text1"/>
                <w:sz w:val="22"/>
                <w:szCs w:val="22"/>
              </w:rPr>
            </w:pPr>
            <w:r w:rsidRPr="00784AB8">
              <w:rPr>
                <w:color w:val="000000" w:themeColor="text1"/>
                <w:sz w:val="22"/>
                <w:szCs w:val="22"/>
              </w:rPr>
              <w:t>255 491,0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784AB8">
            <w:pPr>
              <w:jc w:val="right"/>
              <w:rPr>
                <w:color w:val="000000"/>
                <w:sz w:val="22"/>
                <w:szCs w:val="22"/>
              </w:rPr>
            </w:pPr>
            <w:r w:rsidRPr="00784AB8">
              <w:rPr>
                <w:color w:val="000000"/>
                <w:sz w:val="22"/>
                <w:szCs w:val="22"/>
              </w:rPr>
              <w:t>21,2</w:t>
            </w:r>
          </w:p>
        </w:tc>
      </w:tr>
      <w:tr w:rsidR="008A6B71" w:rsidRPr="00784AB8" w:rsidTr="00784AB8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B50AA6">
            <w:pPr>
              <w:snapToGrid w:val="0"/>
              <w:spacing w:line="480" w:lineRule="auto"/>
              <w:jc w:val="center"/>
              <w:rPr>
                <w:sz w:val="22"/>
                <w:szCs w:val="22"/>
              </w:rPr>
            </w:pPr>
            <w:r w:rsidRPr="00784AB8">
              <w:rPr>
                <w:sz w:val="22"/>
                <w:szCs w:val="22"/>
              </w:rPr>
              <w:t>11</w:t>
            </w: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784AB8">
            <w:pPr>
              <w:snapToGrid w:val="0"/>
              <w:spacing w:line="480" w:lineRule="auto"/>
              <w:rPr>
                <w:sz w:val="22"/>
                <w:szCs w:val="22"/>
              </w:rPr>
            </w:pPr>
            <w:r w:rsidRPr="00784AB8">
              <w:rPr>
                <w:sz w:val="22"/>
                <w:szCs w:val="22"/>
              </w:rPr>
              <w:t>АО «БАНК Венец»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784AB8">
            <w:pPr>
              <w:snapToGrid w:val="0"/>
              <w:spacing w:line="480" w:lineRule="auto"/>
              <w:jc w:val="right"/>
              <w:rPr>
                <w:color w:val="000000" w:themeColor="text1"/>
                <w:sz w:val="22"/>
                <w:szCs w:val="22"/>
              </w:rPr>
            </w:pPr>
            <w:r w:rsidRPr="00784AB8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784AB8">
            <w:pPr>
              <w:jc w:val="right"/>
              <w:rPr>
                <w:color w:val="000000"/>
                <w:sz w:val="22"/>
                <w:szCs w:val="22"/>
              </w:rPr>
            </w:pPr>
            <w:r w:rsidRPr="00784AB8">
              <w:rPr>
                <w:color w:val="000000"/>
                <w:sz w:val="22"/>
                <w:szCs w:val="22"/>
              </w:rPr>
              <w:t>0,4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784AB8">
            <w:pPr>
              <w:snapToGrid w:val="0"/>
              <w:spacing w:line="480" w:lineRule="auto"/>
              <w:jc w:val="right"/>
              <w:rPr>
                <w:color w:val="000000" w:themeColor="text1"/>
                <w:sz w:val="22"/>
                <w:szCs w:val="22"/>
              </w:rPr>
            </w:pPr>
            <w:r w:rsidRPr="00784AB8">
              <w:rPr>
                <w:color w:val="000000" w:themeColor="text1"/>
                <w:sz w:val="22"/>
                <w:szCs w:val="22"/>
              </w:rPr>
              <w:t>23 000,0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784AB8">
            <w:pPr>
              <w:jc w:val="right"/>
              <w:rPr>
                <w:color w:val="000000"/>
                <w:sz w:val="22"/>
                <w:szCs w:val="22"/>
              </w:rPr>
            </w:pPr>
            <w:r w:rsidRPr="00784AB8">
              <w:rPr>
                <w:color w:val="000000"/>
                <w:sz w:val="22"/>
                <w:szCs w:val="22"/>
              </w:rPr>
              <w:t>0,9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784AB8">
            <w:pPr>
              <w:snapToGrid w:val="0"/>
              <w:spacing w:line="480" w:lineRule="auto"/>
              <w:jc w:val="right"/>
              <w:rPr>
                <w:color w:val="000000" w:themeColor="text1"/>
                <w:sz w:val="22"/>
                <w:szCs w:val="22"/>
              </w:rPr>
            </w:pPr>
            <w:r w:rsidRPr="00784AB8">
              <w:rPr>
                <w:color w:val="000000" w:themeColor="text1"/>
                <w:sz w:val="22"/>
                <w:szCs w:val="22"/>
              </w:rPr>
              <w:t>13 196,2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784AB8">
            <w:pPr>
              <w:jc w:val="right"/>
              <w:rPr>
                <w:color w:val="000000"/>
                <w:sz w:val="22"/>
                <w:szCs w:val="22"/>
              </w:rPr>
            </w:pPr>
            <w:r w:rsidRPr="00784AB8">
              <w:rPr>
                <w:color w:val="000000"/>
                <w:sz w:val="22"/>
                <w:szCs w:val="22"/>
              </w:rPr>
              <w:t>1,1</w:t>
            </w:r>
          </w:p>
        </w:tc>
      </w:tr>
      <w:tr w:rsidR="008A6B71" w:rsidRPr="00784AB8" w:rsidTr="00784AB8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B50AA6">
            <w:pPr>
              <w:snapToGrid w:val="0"/>
              <w:spacing w:line="480" w:lineRule="auto"/>
              <w:jc w:val="center"/>
              <w:rPr>
                <w:sz w:val="22"/>
                <w:szCs w:val="22"/>
              </w:rPr>
            </w:pPr>
            <w:r w:rsidRPr="00784AB8">
              <w:rPr>
                <w:sz w:val="22"/>
                <w:szCs w:val="22"/>
              </w:rPr>
              <w:t>12</w:t>
            </w: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784AB8">
            <w:pPr>
              <w:snapToGrid w:val="0"/>
              <w:spacing w:line="240" w:lineRule="auto"/>
              <w:rPr>
                <w:sz w:val="22"/>
                <w:szCs w:val="22"/>
              </w:rPr>
            </w:pPr>
            <w:r w:rsidRPr="00784AB8">
              <w:rPr>
                <w:bCs/>
                <w:color w:val="000000"/>
                <w:sz w:val="22"/>
                <w:szCs w:val="22"/>
              </w:rPr>
              <w:t>ПАО «Ханты-Мансийский Банк Открытие»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784AB8">
            <w:pPr>
              <w:snapToGrid w:val="0"/>
              <w:spacing w:line="480" w:lineRule="auto"/>
              <w:jc w:val="right"/>
              <w:rPr>
                <w:color w:val="000000" w:themeColor="text1"/>
                <w:sz w:val="22"/>
                <w:szCs w:val="22"/>
              </w:rPr>
            </w:pPr>
            <w:r w:rsidRPr="00784AB8">
              <w:rPr>
                <w:color w:val="000000" w:themeColor="text1"/>
                <w:sz w:val="22"/>
                <w:szCs w:val="22"/>
              </w:rPr>
              <w:t>28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784AB8">
            <w:pPr>
              <w:jc w:val="right"/>
              <w:rPr>
                <w:color w:val="000000"/>
                <w:sz w:val="22"/>
                <w:szCs w:val="22"/>
              </w:rPr>
            </w:pPr>
            <w:r w:rsidRPr="00784AB8">
              <w:rPr>
                <w:color w:val="000000"/>
                <w:sz w:val="22"/>
                <w:szCs w:val="22"/>
              </w:rPr>
              <w:t>5,6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784AB8">
            <w:pPr>
              <w:snapToGrid w:val="0"/>
              <w:spacing w:line="480" w:lineRule="auto"/>
              <w:jc w:val="right"/>
              <w:rPr>
                <w:color w:val="000000" w:themeColor="text1"/>
                <w:sz w:val="22"/>
                <w:szCs w:val="22"/>
              </w:rPr>
            </w:pPr>
            <w:r w:rsidRPr="00784AB8">
              <w:rPr>
                <w:color w:val="000000" w:themeColor="text1"/>
                <w:sz w:val="22"/>
                <w:szCs w:val="22"/>
              </w:rPr>
              <w:t>216 133,0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784AB8">
            <w:pPr>
              <w:jc w:val="right"/>
              <w:rPr>
                <w:color w:val="000000"/>
                <w:sz w:val="22"/>
                <w:szCs w:val="22"/>
              </w:rPr>
            </w:pPr>
            <w:r w:rsidRPr="00784AB8">
              <w:rPr>
                <w:color w:val="000000"/>
                <w:sz w:val="22"/>
                <w:szCs w:val="22"/>
              </w:rPr>
              <w:t>8,0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784AB8">
            <w:pPr>
              <w:snapToGrid w:val="0"/>
              <w:spacing w:line="480" w:lineRule="auto"/>
              <w:jc w:val="right"/>
              <w:rPr>
                <w:color w:val="000000" w:themeColor="text1"/>
                <w:sz w:val="22"/>
                <w:szCs w:val="22"/>
              </w:rPr>
            </w:pPr>
            <w:r w:rsidRPr="00784AB8">
              <w:rPr>
                <w:color w:val="000000" w:themeColor="text1"/>
                <w:sz w:val="22"/>
                <w:szCs w:val="22"/>
              </w:rPr>
              <w:t>93 627,1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784AB8">
            <w:pPr>
              <w:jc w:val="right"/>
              <w:rPr>
                <w:color w:val="000000"/>
                <w:sz w:val="22"/>
                <w:szCs w:val="22"/>
              </w:rPr>
            </w:pPr>
            <w:r w:rsidRPr="00784AB8">
              <w:rPr>
                <w:color w:val="000000"/>
                <w:sz w:val="22"/>
                <w:szCs w:val="22"/>
              </w:rPr>
              <w:t>7,8</w:t>
            </w:r>
          </w:p>
        </w:tc>
      </w:tr>
      <w:tr w:rsidR="008A6B71" w:rsidRPr="00784AB8" w:rsidTr="00784AB8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B50AA6">
            <w:pPr>
              <w:snapToGrid w:val="0"/>
              <w:spacing w:line="48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784AB8">
              <w:rPr>
                <w:color w:val="000000" w:themeColor="text1"/>
                <w:sz w:val="22"/>
                <w:szCs w:val="22"/>
              </w:rPr>
              <w:lastRenderedPageBreak/>
              <w:t>13</w:t>
            </w: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784AB8">
            <w:pPr>
              <w:snapToGrid w:val="0"/>
              <w:spacing w:line="200" w:lineRule="atLeast"/>
              <w:rPr>
                <w:color w:val="000000" w:themeColor="text1"/>
                <w:sz w:val="22"/>
                <w:szCs w:val="22"/>
              </w:rPr>
            </w:pPr>
            <w:r w:rsidRPr="00784AB8">
              <w:rPr>
                <w:color w:val="000000" w:themeColor="text1"/>
                <w:sz w:val="22"/>
                <w:szCs w:val="22"/>
              </w:rPr>
              <w:t>ПАО «АК БАРС»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784AB8">
            <w:pPr>
              <w:snapToGrid w:val="0"/>
              <w:spacing w:line="200" w:lineRule="atLeast"/>
              <w:jc w:val="right"/>
              <w:rPr>
                <w:color w:val="000000" w:themeColor="text1"/>
                <w:sz w:val="22"/>
                <w:szCs w:val="22"/>
              </w:rPr>
            </w:pPr>
            <w:r w:rsidRPr="00784AB8">
              <w:rPr>
                <w:color w:val="000000" w:themeColor="text1"/>
                <w:sz w:val="22"/>
                <w:szCs w:val="22"/>
              </w:rPr>
              <w:t>19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784AB8">
            <w:pPr>
              <w:jc w:val="right"/>
              <w:rPr>
                <w:color w:val="000000"/>
                <w:sz w:val="22"/>
                <w:szCs w:val="22"/>
              </w:rPr>
            </w:pPr>
            <w:r w:rsidRPr="00784AB8">
              <w:rPr>
                <w:color w:val="000000"/>
                <w:sz w:val="22"/>
                <w:szCs w:val="22"/>
              </w:rPr>
              <w:t>3,8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784AB8">
            <w:pPr>
              <w:snapToGrid w:val="0"/>
              <w:spacing w:line="480" w:lineRule="auto"/>
              <w:jc w:val="right"/>
              <w:rPr>
                <w:color w:val="000000" w:themeColor="text1"/>
                <w:sz w:val="22"/>
                <w:szCs w:val="22"/>
              </w:rPr>
            </w:pPr>
            <w:r w:rsidRPr="00784AB8">
              <w:rPr>
                <w:color w:val="000000" w:themeColor="text1"/>
                <w:sz w:val="22"/>
                <w:szCs w:val="22"/>
              </w:rPr>
              <w:t>70 671,9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784AB8">
            <w:pPr>
              <w:jc w:val="right"/>
              <w:rPr>
                <w:color w:val="000000"/>
                <w:sz w:val="22"/>
                <w:szCs w:val="22"/>
              </w:rPr>
            </w:pPr>
            <w:r w:rsidRPr="00784AB8">
              <w:rPr>
                <w:color w:val="000000"/>
                <w:sz w:val="22"/>
                <w:szCs w:val="22"/>
              </w:rPr>
              <w:t>2,6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784AB8">
            <w:pPr>
              <w:snapToGrid w:val="0"/>
              <w:spacing w:line="480" w:lineRule="auto"/>
              <w:jc w:val="right"/>
              <w:rPr>
                <w:color w:val="000000" w:themeColor="text1"/>
                <w:sz w:val="22"/>
                <w:szCs w:val="22"/>
              </w:rPr>
            </w:pPr>
            <w:r w:rsidRPr="00784AB8">
              <w:rPr>
                <w:color w:val="000000" w:themeColor="text1"/>
                <w:sz w:val="22"/>
                <w:szCs w:val="22"/>
              </w:rPr>
              <w:t>32 384,8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784AB8">
            <w:pPr>
              <w:jc w:val="right"/>
              <w:rPr>
                <w:color w:val="000000"/>
                <w:sz w:val="22"/>
                <w:szCs w:val="22"/>
              </w:rPr>
            </w:pPr>
            <w:r w:rsidRPr="00784AB8">
              <w:rPr>
                <w:color w:val="000000"/>
                <w:sz w:val="22"/>
                <w:szCs w:val="22"/>
              </w:rPr>
              <w:t>2,7</w:t>
            </w:r>
          </w:p>
        </w:tc>
      </w:tr>
      <w:tr w:rsidR="008A6B71" w:rsidRPr="00784AB8" w:rsidTr="00784AB8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B50AA6">
            <w:pPr>
              <w:snapToGrid w:val="0"/>
              <w:spacing w:line="48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784AB8">
              <w:rPr>
                <w:color w:val="000000" w:themeColor="text1"/>
                <w:sz w:val="22"/>
                <w:szCs w:val="22"/>
              </w:rPr>
              <w:t>14</w:t>
            </w: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784AB8">
            <w:pPr>
              <w:snapToGrid w:val="0"/>
              <w:spacing w:line="200" w:lineRule="atLeast"/>
              <w:rPr>
                <w:color w:val="000000" w:themeColor="text1"/>
                <w:sz w:val="22"/>
                <w:szCs w:val="22"/>
              </w:rPr>
            </w:pPr>
            <w:r w:rsidRPr="00784AB8">
              <w:rPr>
                <w:color w:val="000000" w:themeColor="text1"/>
                <w:sz w:val="22"/>
                <w:szCs w:val="22"/>
              </w:rPr>
              <w:t>АО «ЭКСПРЕСС-ВОЛГА»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784AB8">
            <w:pPr>
              <w:snapToGrid w:val="0"/>
              <w:spacing w:line="200" w:lineRule="atLeast"/>
              <w:jc w:val="right"/>
              <w:rPr>
                <w:color w:val="000000" w:themeColor="text1"/>
                <w:sz w:val="22"/>
                <w:szCs w:val="22"/>
              </w:rPr>
            </w:pPr>
            <w:r w:rsidRPr="00784AB8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784AB8">
            <w:pPr>
              <w:jc w:val="right"/>
              <w:rPr>
                <w:color w:val="000000"/>
                <w:sz w:val="22"/>
                <w:szCs w:val="22"/>
              </w:rPr>
            </w:pPr>
            <w:r w:rsidRPr="00784AB8">
              <w:rPr>
                <w:color w:val="000000"/>
                <w:sz w:val="22"/>
                <w:szCs w:val="22"/>
              </w:rPr>
              <w:t>0,2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784AB8">
            <w:pPr>
              <w:snapToGrid w:val="0"/>
              <w:spacing w:line="200" w:lineRule="atLeast"/>
              <w:jc w:val="right"/>
              <w:rPr>
                <w:color w:val="000000" w:themeColor="text1"/>
                <w:sz w:val="22"/>
                <w:szCs w:val="22"/>
              </w:rPr>
            </w:pPr>
            <w:r w:rsidRPr="00784AB8">
              <w:rPr>
                <w:color w:val="000000" w:themeColor="text1"/>
                <w:sz w:val="22"/>
                <w:szCs w:val="22"/>
              </w:rPr>
              <w:t>7 000,0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784AB8">
            <w:pPr>
              <w:jc w:val="right"/>
              <w:rPr>
                <w:color w:val="000000"/>
                <w:sz w:val="22"/>
                <w:szCs w:val="22"/>
              </w:rPr>
            </w:pPr>
            <w:r w:rsidRPr="00784AB8">
              <w:rPr>
                <w:color w:val="000000"/>
                <w:sz w:val="22"/>
                <w:szCs w:val="22"/>
              </w:rPr>
              <w:t>0,3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784AB8">
            <w:pPr>
              <w:snapToGrid w:val="0"/>
              <w:spacing w:line="200" w:lineRule="atLeast"/>
              <w:jc w:val="right"/>
              <w:rPr>
                <w:color w:val="000000" w:themeColor="text1"/>
                <w:sz w:val="22"/>
                <w:szCs w:val="22"/>
              </w:rPr>
            </w:pPr>
            <w:r w:rsidRPr="00784AB8">
              <w:rPr>
                <w:color w:val="000000" w:themeColor="text1"/>
                <w:sz w:val="22"/>
                <w:szCs w:val="22"/>
              </w:rPr>
              <w:t>2 100,0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784AB8">
            <w:pPr>
              <w:jc w:val="right"/>
              <w:rPr>
                <w:color w:val="000000"/>
                <w:sz w:val="22"/>
                <w:szCs w:val="22"/>
              </w:rPr>
            </w:pPr>
            <w:r w:rsidRPr="00784AB8">
              <w:rPr>
                <w:color w:val="000000"/>
                <w:sz w:val="22"/>
                <w:szCs w:val="22"/>
              </w:rPr>
              <w:t>0,2</w:t>
            </w:r>
          </w:p>
        </w:tc>
      </w:tr>
      <w:tr w:rsidR="008A6B71" w:rsidRPr="00784AB8" w:rsidTr="00784AB8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B50AA6">
            <w:pPr>
              <w:snapToGrid w:val="0"/>
              <w:spacing w:line="48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784AB8">
              <w:rPr>
                <w:color w:val="000000" w:themeColor="text1"/>
                <w:sz w:val="22"/>
                <w:szCs w:val="22"/>
              </w:rPr>
              <w:t>15</w:t>
            </w: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784AB8">
            <w:pPr>
              <w:snapToGrid w:val="0"/>
              <w:spacing w:line="200" w:lineRule="atLeast"/>
              <w:rPr>
                <w:color w:val="000000" w:themeColor="text1"/>
                <w:sz w:val="22"/>
                <w:szCs w:val="22"/>
              </w:rPr>
            </w:pPr>
            <w:r w:rsidRPr="00784AB8">
              <w:rPr>
                <w:color w:val="000000" w:themeColor="text1"/>
                <w:sz w:val="22"/>
                <w:szCs w:val="22"/>
              </w:rPr>
              <w:t>МФО Фонд «Корпорация по развитию предпринимательства Ульяновской области»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784AB8">
            <w:pPr>
              <w:snapToGrid w:val="0"/>
              <w:spacing w:line="200" w:lineRule="atLeast"/>
              <w:jc w:val="right"/>
              <w:rPr>
                <w:color w:val="000000" w:themeColor="text1"/>
                <w:sz w:val="22"/>
                <w:szCs w:val="22"/>
              </w:rPr>
            </w:pPr>
            <w:r w:rsidRPr="00784AB8">
              <w:rPr>
                <w:color w:val="000000" w:themeColor="text1"/>
                <w:sz w:val="22"/>
                <w:szCs w:val="22"/>
              </w:rPr>
              <w:t>81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784AB8">
            <w:pPr>
              <w:jc w:val="right"/>
              <w:rPr>
                <w:color w:val="000000"/>
                <w:sz w:val="22"/>
                <w:szCs w:val="22"/>
              </w:rPr>
            </w:pPr>
            <w:r w:rsidRPr="00784AB8">
              <w:rPr>
                <w:color w:val="000000"/>
                <w:sz w:val="22"/>
                <w:szCs w:val="22"/>
              </w:rPr>
              <w:t>16,3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784AB8">
            <w:pPr>
              <w:snapToGrid w:val="0"/>
              <w:spacing w:line="200" w:lineRule="atLeast"/>
              <w:jc w:val="right"/>
              <w:rPr>
                <w:color w:val="000000" w:themeColor="text1"/>
                <w:sz w:val="22"/>
                <w:szCs w:val="22"/>
              </w:rPr>
            </w:pPr>
            <w:r w:rsidRPr="00784AB8">
              <w:rPr>
                <w:color w:val="000000" w:themeColor="text1"/>
                <w:sz w:val="22"/>
                <w:szCs w:val="22"/>
              </w:rPr>
              <w:t>65 780,0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784AB8">
            <w:pPr>
              <w:jc w:val="right"/>
              <w:rPr>
                <w:color w:val="000000"/>
                <w:sz w:val="22"/>
                <w:szCs w:val="22"/>
              </w:rPr>
            </w:pPr>
            <w:r w:rsidRPr="00784AB8">
              <w:rPr>
                <w:color w:val="000000"/>
                <w:sz w:val="22"/>
                <w:szCs w:val="22"/>
              </w:rPr>
              <w:t>2,4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784AB8">
            <w:pPr>
              <w:snapToGrid w:val="0"/>
              <w:spacing w:line="200" w:lineRule="atLeast"/>
              <w:jc w:val="right"/>
              <w:rPr>
                <w:color w:val="000000" w:themeColor="text1"/>
                <w:sz w:val="22"/>
                <w:szCs w:val="22"/>
              </w:rPr>
            </w:pPr>
            <w:r w:rsidRPr="00784AB8">
              <w:rPr>
                <w:color w:val="000000" w:themeColor="text1"/>
                <w:sz w:val="22"/>
                <w:szCs w:val="22"/>
              </w:rPr>
              <w:t>34 666,1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784AB8">
            <w:pPr>
              <w:jc w:val="right"/>
              <w:rPr>
                <w:color w:val="000000"/>
                <w:sz w:val="22"/>
                <w:szCs w:val="22"/>
              </w:rPr>
            </w:pPr>
            <w:r w:rsidRPr="00784AB8">
              <w:rPr>
                <w:color w:val="000000"/>
                <w:sz w:val="22"/>
                <w:szCs w:val="22"/>
              </w:rPr>
              <w:t>2,9</w:t>
            </w:r>
          </w:p>
        </w:tc>
      </w:tr>
      <w:tr w:rsidR="008A6B71" w:rsidRPr="00784AB8" w:rsidTr="00784AB8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B50AA6">
            <w:pPr>
              <w:snapToGrid w:val="0"/>
              <w:spacing w:line="48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784AB8">
              <w:rPr>
                <w:color w:val="000000" w:themeColor="text1"/>
                <w:sz w:val="22"/>
                <w:szCs w:val="22"/>
              </w:rPr>
              <w:t>16</w:t>
            </w: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784AB8">
            <w:pPr>
              <w:snapToGrid w:val="0"/>
              <w:spacing w:line="200" w:lineRule="atLeast"/>
              <w:rPr>
                <w:color w:val="000000" w:themeColor="text1"/>
                <w:sz w:val="22"/>
                <w:szCs w:val="22"/>
              </w:rPr>
            </w:pPr>
            <w:r w:rsidRPr="00784AB8">
              <w:rPr>
                <w:color w:val="000000" w:themeColor="text1"/>
                <w:sz w:val="22"/>
                <w:szCs w:val="22"/>
              </w:rPr>
              <w:t>ПАО «Невский народный банк»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784AB8">
            <w:pPr>
              <w:snapToGrid w:val="0"/>
              <w:spacing w:line="200" w:lineRule="atLeast"/>
              <w:jc w:val="right"/>
              <w:rPr>
                <w:color w:val="000000" w:themeColor="text1"/>
                <w:sz w:val="22"/>
                <w:szCs w:val="22"/>
              </w:rPr>
            </w:pPr>
            <w:r w:rsidRPr="00784AB8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784AB8">
            <w:pPr>
              <w:jc w:val="right"/>
              <w:rPr>
                <w:color w:val="000000"/>
                <w:sz w:val="22"/>
                <w:szCs w:val="22"/>
              </w:rPr>
            </w:pPr>
            <w:r w:rsidRPr="00784AB8">
              <w:rPr>
                <w:color w:val="000000"/>
                <w:sz w:val="22"/>
                <w:szCs w:val="22"/>
              </w:rPr>
              <w:t>0,4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784AB8">
            <w:pPr>
              <w:snapToGrid w:val="0"/>
              <w:spacing w:line="200" w:lineRule="atLeast"/>
              <w:jc w:val="right"/>
              <w:rPr>
                <w:color w:val="000000" w:themeColor="text1"/>
                <w:sz w:val="22"/>
                <w:szCs w:val="22"/>
              </w:rPr>
            </w:pPr>
            <w:r w:rsidRPr="00784AB8">
              <w:rPr>
                <w:color w:val="000000" w:themeColor="text1"/>
                <w:sz w:val="22"/>
                <w:szCs w:val="22"/>
              </w:rPr>
              <w:t>8 000,0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784AB8">
            <w:pPr>
              <w:jc w:val="right"/>
              <w:rPr>
                <w:color w:val="000000"/>
                <w:sz w:val="22"/>
                <w:szCs w:val="22"/>
              </w:rPr>
            </w:pPr>
            <w:r w:rsidRPr="00784AB8">
              <w:rPr>
                <w:color w:val="000000"/>
                <w:sz w:val="22"/>
                <w:szCs w:val="22"/>
              </w:rPr>
              <w:t>0,3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784AB8">
            <w:pPr>
              <w:snapToGrid w:val="0"/>
              <w:spacing w:line="200" w:lineRule="atLeast"/>
              <w:jc w:val="right"/>
              <w:rPr>
                <w:color w:val="000000" w:themeColor="text1"/>
                <w:sz w:val="22"/>
                <w:szCs w:val="22"/>
              </w:rPr>
            </w:pPr>
            <w:r w:rsidRPr="00784AB8">
              <w:rPr>
                <w:color w:val="000000" w:themeColor="text1"/>
                <w:sz w:val="22"/>
                <w:szCs w:val="22"/>
              </w:rPr>
              <w:t>3 644,6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784AB8">
            <w:pPr>
              <w:jc w:val="right"/>
              <w:rPr>
                <w:color w:val="000000"/>
                <w:sz w:val="22"/>
                <w:szCs w:val="22"/>
              </w:rPr>
            </w:pPr>
            <w:r w:rsidRPr="00784AB8">
              <w:rPr>
                <w:color w:val="000000"/>
                <w:sz w:val="22"/>
                <w:szCs w:val="22"/>
              </w:rPr>
              <w:t>0,3</w:t>
            </w:r>
          </w:p>
        </w:tc>
      </w:tr>
      <w:tr w:rsidR="008A6B71" w:rsidRPr="00784AB8" w:rsidTr="00784AB8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B50AA6">
            <w:pPr>
              <w:snapToGrid w:val="0"/>
              <w:spacing w:line="48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784AB8">
              <w:rPr>
                <w:color w:val="000000" w:themeColor="text1"/>
                <w:sz w:val="22"/>
                <w:szCs w:val="22"/>
              </w:rPr>
              <w:t>17</w:t>
            </w: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784AB8">
            <w:pPr>
              <w:snapToGrid w:val="0"/>
              <w:spacing w:line="200" w:lineRule="atLeast"/>
              <w:rPr>
                <w:color w:val="000000" w:themeColor="text1"/>
                <w:sz w:val="22"/>
                <w:szCs w:val="22"/>
              </w:rPr>
            </w:pPr>
            <w:r w:rsidRPr="00784AB8">
              <w:rPr>
                <w:color w:val="000000" w:themeColor="text1"/>
                <w:sz w:val="22"/>
                <w:szCs w:val="22"/>
              </w:rPr>
              <w:t>ООО «Тольят</w:t>
            </w:r>
            <w:r w:rsidR="0083768D">
              <w:rPr>
                <w:color w:val="000000" w:themeColor="text1"/>
                <w:sz w:val="22"/>
                <w:szCs w:val="22"/>
              </w:rPr>
              <w:t>т</w:t>
            </w:r>
            <w:r w:rsidRPr="00784AB8">
              <w:rPr>
                <w:color w:val="000000" w:themeColor="text1"/>
                <w:sz w:val="22"/>
                <w:szCs w:val="22"/>
              </w:rPr>
              <w:t>инская лизинговая компания»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784AB8">
            <w:pPr>
              <w:snapToGrid w:val="0"/>
              <w:spacing w:line="200" w:lineRule="atLeast"/>
              <w:jc w:val="right"/>
              <w:rPr>
                <w:color w:val="000000" w:themeColor="text1"/>
                <w:sz w:val="22"/>
                <w:szCs w:val="22"/>
              </w:rPr>
            </w:pPr>
            <w:r w:rsidRPr="00784AB8"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784AB8">
            <w:pPr>
              <w:jc w:val="right"/>
              <w:rPr>
                <w:color w:val="000000"/>
                <w:sz w:val="22"/>
                <w:szCs w:val="22"/>
              </w:rPr>
            </w:pPr>
            <w:r w:rsidRPr="00784AB8">
              <w:rPr>
                <w:color w:val="000000"/>
                <w:sz w:val="22"/>
                <w:szCs w:val="22"/>
              </w:rPr>
              <w:t>0,6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784AB8">
            <w:pPr>
              <w:snapToGrid w:val="0"/>
              <w:spacing w:line="200" w:lineRule="atLeast"/>
              <w:jc w:val="right"/>
              <w:rPr>
                <w:color w:val="000000" w:themeColor="text1"/>
                <w:sz w:val="22"/>
                <w:szCs w:val="22"/>
              </w:rPr>
            </w:pPr>
            <w:r w:rsidRPr="00784AB8">
              <w:rPr>
                <w:color w:val="000000" w:themeColor="text1"/>
                <w:sz w:val="22"/>
                <w:szCs w:val="22"/>
              </w:rPr>
              <w:t>5 953,2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784AB8">
            <w:pPr>
              <w:jc w:val="right"/>
              <w:rPr>
                <w:color w:val="000000"/>
                <w:sz w:val="22"/>
                <w:szCs w:val="22"/>
              </w:rPr>
            </w:pPr>
            <w:r w:rsidRPr="00784AB8">
              <w:rPr>
                <w:color w:val="000000"/>
                <w:sz w:val="22"/>
                <w:szCs w:val="22"/>
              </w:rPr>
              <w:t>0,2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784AB8">
            <w:pPr>
              <w:snapToGrid w:val="0"/>
              <w:spacing w:line="200" w:lineRule="atLeast"/>
              <w:jc w:val="right"/>
              <w:rPr>
                <w:color w:val="000000" w:themeColor="text1"/>
                <w:sz w:val="22"/>
                <w:szCs w:val="22"/>
              </w:rPr>
            </w:pPr>
            <w:r w:rsidRPr="00784AB8">
              <w:rPr>
                <w:color w:val="000000" w:themeColor="text1"/>
                <w:sz w:val="22"/>
                <w:szCs w:val="22"/>
              </w:rPr>
              <w:t>2 883,5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784AB8">
            <w:pPr>
              <w:jc w:val="right"/>
              <w:rPr>
                <w:color w:val="000000"/>
                <w:sz w:val="22"/>
                <w:szCs w:val="22"/>
              </w:rPr>
            </w:pPr>
            <w:r w:rsidRPr="00784AB8">
              <w:rPr>
                <w:color w:val="000000"/>
                <w:sz w:val="22"/>
                <w:szCs w:val="22"/>
              </w:rPr>
              <w:t>0,2</w:t>
            </w:r>
          </w:p>
        </w:tc>
      </w:tr>
      <w:tr w:rsidR="00715B0B" w:rsidRPr="00784AB8" w:rsidTr="00784AB8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15B0B" w:rsidRPr="00784AB8" w:rsidRDefault="00715B0B" w:rsidP="00B50AA6">
            <w:pPr>
              <w:snapToGrid w:val="0"/>
              <w:spacing w:line="480" w:lineRule="auto"/>
              <w:jc w:val="center"/>
              <w:rPr>
                <w:b/>
                <w:color w:val="FF0000"/>
                <w:sz w:val="22"/>
                <w:szCs w:val="22"/>
              </w:rPr>
            </w:pP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15B0B" w:rsidRPr="00784AB8" w:rsidRDefault="00715B0B" w:rsidP="00B50AA6">
            <w:pPr>
              <w:snapToGrid w:val="0"/>
              <w:spacing w:line="200" w:lineRule="atLeast"/>
              <w:jc w:val="center"/>
              <w:rPr>
                <w:b/>
                <w:sz w:val="22"/>
                <w:szCs w:val="22"/>
              </w:rPr>
            </w:pPr>
            <w:r w:rsidRPr="00784AB8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15B0B" w:rsidRPr="00784AB8" w:rsidRDefault="008A6B71" w:rsidP="00784AB8">
            <w:pPr>
              <w:snapToGrid w:val="0"/>
              <w:spacing w:line="200" w:lineRule="atLeast"/>
              <w:jc w:val="right"/>
              <w:rPr>
                <w:b/>
                <w:color w:val="000000" w:themeColor="text1"/>
                <w:sz w:val="22"/>
                <w:szCs w:val="22"/>
              </w:rPr>
            </w:pPr>
            <w:r w:rsidRPr="00784AB8">
              <w:rPr>
                <w:b/>
                <w:color w:val="000000" w:themeColor="text1"/>
                <w:sz w:val="22"/>
                <w:szCs w:val="22"/>
              </w:rPr>
              <w:t>496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15B0B" w:rsidRPr="00784AB8" w:rsidRDefault="00715B0B" w:rsidP="00784AB8">
            <w:pPr>
              <w:snapToGrid w:val="0"/>
              <w:spacing w:line="200" w:lineRule="atLeast"/>
              <w:jc w:val="right"/>
              <w:rPr>
                <w:b/>
                <w:color w:val="FF0000"/>
                <w:sz w:val="22"/>
                <w:szCs w:val="22"/>
              </w:rPr>
            </w:pP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15B0B" w:rsidRPr="00784AB8" w:rsidRDefault="00715B0B" w:rsidP="00784AB8">
            <w:pPr>
              <w:snapToGrid w:val="0"/>
              <w:spacing w:line="200" w:lineRule="atLeast"/>
              <w:jc w:val="right"/>
              <w:rPr>
                <w:b/>
                <w:color w:val="000000" w:themeColor="text1"/>
                <w:sz w:val="22"/>
                <w:szCs w:val="22"/>
              </w:rPr>
            </w:pPr>
            <w:r w:rsidRPr="00784AB8">
              <w:rPr>
                <w:b/>
                <w:color w:val="000000" w:themeColor="text1"/>
                <w:sz w:val="22"/>
                <w:szCs w:val="22"/>
              </w:rPr>
              <w:t>2 6</w:t>
            </w:r>
            <w:r w:rsidR="008A6B71" w:rsidRPr="00784AB8">
              <w:rPr>
                <w:b/>
                <w:color w:val="000000" w:themeColor="text1"/>
                <w:sz w:val="22"/>
                <w:szCs w:val="22"/>
              </w:rPr>
              <w:t>88</w:t>
            </w:r>
            <w:r w:rsidRPr="00784AB8">
              <w:rPr>
                <w:b/>
                <w:color w:val="000000" w:themeColor="text1"/>
                <w:sz w:val="22"/>
                <w:szCs w:val="22"/>
              </w:rPr>
              <w:t> 8</w:t>
            </w:r>
            <w:r w:rsidR="008A6B71" w:rsidRPr="00784AB8">
              <w:rPr>
                <w:b/>
                <w:color w:val="000000" w:themeColor="text1"/>
                <w:sz w:val="22"/>
                <w:szCs w:val="22"/>
              </w:rPr>
              <w:t>4</w:t>
            </w:r>
            <w:r w:rsidRPr="00784AB8">
              <w:rPr>
                <w:b/>
                <w:color w:val="000000" w:themeColor="text1"/>
                <w:sz w:val="22"/>
                <w:szCs w:val="22"/>
              </w:rPr>
              <w:t>0,</w:t>
            </w:r>
            <w:r w:rsidR="008A6B71" w:rsidRPr="00784AB8">
              <w:rPr>
                <w:b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15B0B" w:rsidRPr="00784AB8" w:rsidRDefault="00715B0B" w:rsidP="00784AB8">
            <w:pPr>
              <w:snapToGrid w:val="0"/>
              <w:spacing w:line="200" w:lineRule="atLeast"/>
              <w:jc w:val="right"/>
              <w:rPr>
                <w:b/>
                <w:color w:val="FF0000"/>
                <w:sz w:val="22"/>
                <w:szCs w:val="22"/>
              </w:rPr>
            </w:pP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15B0B" w:rsidRPr="00784AB8" w:rsidRDefault="00715B0B" w:rsidP="00784AB8">
            <w:pPr>
              <w:snapToGrid w:val="0"/>
              <w:spacing w:line="200" w:lineRule="atLeast"/>
              <w:jc w:val="right"/>
              <w:rPr>
                <w:b/>
                <w:color w:val="000000" w:themeColor="text1"/>
                <w:sz w:val="22"/>
                <w:szCs w:val="22"/>
              </w:rPr>
            </w:pPr>
            <w:r w:rsidRPr="00784AB8">
              <w:rPr>
                <w:b/>
                <w:color w:val="000000" w:themeColor="text1"/>
                <w:sz w:val="22"/>
                <w:szCs w:val="22"/>
              </w:rPr>
              <w:t>1 </w:t>
            </w:r>
            <w:r w:rsidR="008A6B71" w:rsidRPr="00784AB8">
              <w:rPr>
                <w:b/>
                <w:color w:val="000000" w:themeColor="text1"/>
                <w:sz w:val="22"/>
                <w:szCs w:val="22"/>
              </w:rPr>
              <w:t>204</w:t>
            </w:r>
            <w:r w:rsidRPr="00784AB8">
              <w:rPr>
                <w:b/>
                <w:color w:val="000000" w:themeColor="text1"/>
                <w:sz w:val="22"/>
                <w:szCs w:val="22"/>
              </w:rPr>
              <w:t> </w:t>
            </w:r>
            <w:r w:rsidR="008A6B71" w:rsidRPr="00784AB8">
              <w:rPr>
                <w:b/>
                <w:color w:val="000000" w:themeColor="text1"/>
                <w:sz w:val="22"/>
                <w:szCs w:val="22"/>
              </w:rPr>
              <w:t>41</w:t>
            </w:r>
            <w:r w:rsidRPr="00784AB8">
              <w:rPr>
                <w:b/>
                <w:color w:val="000000" w:themeColor="text1"/>
                <w:sz w:val="22"/>
                <w:szCs w:val="22"/>
              </w:rPr>
              <w:t>8,</w:t>
            </w:r>
            <w:r w:rsidR="008A6B71" w:rsidRPr="00784AB8">
              <w:rPr>
                <w:b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15B0B" w:rsidRPr="00784AB8" w:rsidRDefault="00715B0B" w:rsidP="00784AB8">
            <w:pPr>
              <w:snapToGrid w:val="0"/>
              <w:spacing w:line="200" w:lineRule="atLeast"/>
              <w:jc w:val="right"/>
              <w:rPr>
                <w:b/>
                <w:color w:val="FF0000"/>
                <w:sz w:val="22"/>
                <w:szCs w:val="22"/>
              </w:rPr>
            </w:pPr>
          </w:p>
        </w:tc>
      </w:tr>
    </w:tbl>
    <w:p w:rsidR="00715B0B" w:rsidRDefault="00715B0B" w:rsidP="00637636">
      <w:pPr>
        <w:spacing w:line="360" w:lineRule="auto"/>
        <w:jc w:val="both"/>
        <w:rPr>
          <w:b/>
          <w:bCs/>
          <w:sz w:val="22"/>
          <w:szCs w:val="22"/>
        </w:rPr>
      </w:pPr>
    </w:p>
    <w:p w:rsidR="00715B0B" w:rsidRPr="00320422" w:rsidRDefault="00715B0B" w:rsidP="00637636">
      <w:pPr>
        <w:spacing w:line="360" w:lineRule="auto"/>
        <w:jc w:val="both"/>
        <w:rPr>
          <w:b/>
          <w:bCs/>
          <w:sz w:val="22"/>
          <w:szCs w:val="22"/>
        </w:rPr>
      </w:pPr>
    </w:p>
    <w:p w:rsidR="00637636" w:rsidRDefault="00637636" w:rsidP="00637636">
      <w:pPr>
        <w:spacing w:line="360" w:lineRule="auto"/>
        <w:jc w:val="center"/>
        <w:rPr>
          <w:b/>
          <w:sz w:val="24"/>
          <w:szCs w:val="24"/>
        </w:rPr>
      </w:pPr>
      <w:r w:rsidRPr="00222A07">
        <w:rPr>
          <w:b/>
          <w:sz w:val="24"/>
          <w:szCs w:val="24"/>
        </w:rPr>
        <w:t xml:space="preserve"> Объемы выданных поручительств за весь период работы фонда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9"/>
        <w:gridCol w:w="1038"/>
        <w:gridCol w:w="1038"/>
        <w:gridCol w:w="899"/>
        <w:gridCol w:w="1106"/>
        <w:gridCol w:w="1106"/>
        <w:gridCol w:w="1213"/>
        <w:gridCol w:w="1106"/>
        <w:gridCol w:w="992"/>
      </w:tblGrid>
      <w:tr w:rsidR="007406CD" w:rsidTr="007406CD">
        <w:tc>
          <w:tcPr>
            <w:tcW w:w="1884" w:type="dxa"/>
          </w:tcPr>
          <w:p w:rsidR="007406CD" w:rsidRDefault="007406CD" w:rsidP="00637636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</w:t>
            </w:r>
          </w:p>
        </w:tc>
        <w:tc>
          <w:tcPr>
            <w:tcW w:w="1076" w:type="dxa"/>
          </w:tcPr>
          <w:p w:rsidR="007406CD" w:rsidRDefault="007406CD" w:rsidP="0041321D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2009г.</w:t>
            </w:r>
          </w:p>
        </w:tc>
        <w:tc>
          <w:tcPr>
            <w:tcW w:w="1076" w:type="dxa"/>
          </w:tcPr>
          <w:p w:rsidR="007406CD" w:rsidRDefault="007406CD" w:rsidP="0041321D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2010г.</w:t>
            </w:r>
          </w:p>
        </w:tc>
        <w:tc>
          <w:tcPr>
            <w:tcW w:w="936" w:type="dxa"/>
          </w:tcPr>
          <w:p w:rsidR="007406CD" w:rsidRDefault="007406CD" w:rsidP="0041321D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2011 г.</w:t>
            </w:r>
          </w:p>
        </w:tc>
        <w:tc>
          <w:tcPr>
            <w:tcW w:w="1117" w:type="dxa"/>
          </w:tcPr>
          <w:p w:rsidR="007406CD" w:rsidRDefault="007406CD" w:rsidP="0041321D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2012 г.</w:t>
            </w:r>
          </w:p>
        </w:tc>
        <w:tc>
          <w:tcPr>
            <w:tcW w:w="1117" w:type="dxa"/>
          </w:tcPr>
          <w:p w:rsidR="007406CD" w:rsidRDefault="007406CD" w:rsidP="0041321D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2013 г.</w:t>
            </w:r>
          </w:p>
        </w:tc>
        <w:tc>
          <w:tcPr>
            <w:tcW w:w="1238" w:type="dxa"/>
          </w:tcPr>
          <w:p w:rsidR="007406CD" w:rsidRDefault="007406CD" w:rsidP="0041321D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2014 г.</w:t>
            </w:r>
          </w:p>
        </w:tc>
        <w:tc>
          <w:tcPr>
            <w:tcW w:w="1117" w:type="dxa"/>
          </w:tcPr>
          <w:p w:rsidR="007406CD" w:rsidRDefault="007406CD" w:rsidP="0041321D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2015 г.</w:t>
            </w:r>
          </w:p>
        </w:tc>
        <w:tc>
          <w:tcPr>
            <w:tcW w:w="1002" w:type="dxa"/>
          </w:tcPr>
          <w:p w:rsidR="007406CD" w:rsidRDefault="007406CD" w:rsidP="0041321D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2016 г.</w:t>
            </w:r>
          </w:p>
        </w:tc>
      </w:tr>
      <w:tr w:rsidR="007406CD" w:rsidTr="007406CD">
        <w:tc>
          <w:tcPr>
            <w:tcW w:w="1884" w:type="dxa"/>
          </w:tcPr>
          <w:p w:rsidR="007406CD" w:rsidRPr="0041321D" w:rsidRDefault="007406CD" w:rsidP="00637636">
            <w:pPr>
              <w:spacing w:line="360" w:lineRule="auto"/>
              <w:jc w:val="both"/>
              <w:rPr>
                <w:b/>
                <w:sz w:val="18"/>
                <w:szCs w:val="18"/>
              </w:rPr>
            </w:pPr>
            <w:r w:rsidRPr="0041321D">
              <w:rPr>
                <w:b/>
                <w:sz w:val="18"/>
                <w:szCs w:val="18"/>
              </w:rPr>
              <w:t>Сумма выданных кредитов, тыс.руб.</w:t>
            </w:r>
          </w:p>
        </w:tc>
        <w:tc>
          <w:tcPr>
            <w:tcW w:w="1076" w:type="dxa"/>
          </w:tcPr>
          <w:p w:rsidR="007406CD" w:rsidRPr="0041321D" w:rsidRDefault="007406CD" w:rsidP="0041321D">
            <w:pPr>
              <w:spacing w:line="360" w:lineRule="auto"/>
              <w:jc w:val="center"/>
            </w:pPr>
            <w:r>
              <w:t>37 860</w:t>
            </w:r>
          </w:p>
        </w:tc>
        <w:tc>
          <w:tcPr>
            <w:tcW w:w="1076" w:type="dxa"/>
          </w:tcPr>
          <w:p w:rsidR="007406CD" w:rsidRPr="0041321D" w:rsidRDefault="007406CD" w:rsidP="0041321D">
            <w:pPr>
              <w:spacing w:line="360" w:lineRule="auto"/>
              <w:jc w:val="center"/>
            </w:pPr>
            <w:r>
              <w:t>262 069</w:t>
            </w:r>
          </w:p>
        </w:tc>
        <w:tc>
          <w:tcPr>
            <w:tcW w:w="936" w:type="dxa"/>
          </w:tcPr>
          <w:p w:rsidR="007406CD" w:rsidRPr="0041321D" w:rsidRDefault="007406CD" w:rsidP="0041321D">
            <w:pPr>
              <w:spacing w:line="360" w:lineRule="auto"/>
              <w:jc w:val="center"/>
            </w:pPr>
            <w:r w:rsidRPr="0041321D">
              <w:t>585 156</w:t>
            </w:r>
          </w:p>
        </w:tc>
        <w:tc>
          <w:tcPr>
            <w:tcW w:w="1117" w:type="dxa"/>
          </w:tcPr>
          <w:p w:rsidR="007406CD" w:rsidRPr="0041321D" w:rsidRDefault="007406CD" w:rsidP="0041321D">
            <w:pPr>
              <w:spacing w:line="360" w:lineRule="auto"/>
              <w:jc w:val="center"/>
            </w:pPr>
            <w:r w:rsidRPr="0041321D">
              <w:t>518 988</w:t>
            </w:r>
          </w:p>
        </w:tc>
        <w:tc>
          <w:tcPr>
            <w:tcW w:w="1117" w:type="dxa"/>
          </w:tcPr>
          <w:p w:rsidR="007406CD" w:rsidRPr="0041321D" w:rsidRDefault="007406CD" w:rsidP="0041321D">
            <w:pPr>
              <w:spacing w:line="360" w:lineRule="auto"/>
              <w:jc w:val="center"/>
            </w:pPr>
            <w:r w:rsidRPr="0041321D">
              <w:t>672 013,1</w:t>
            </w:r>
          </w:p>
        </w:tc>
        <w:tc>
          <w:tcPr>
            <w:tcW w:w="1238" w:type="dxa"/>
          </w:tcPr>
          <w:p w:rsidR="007406CD" w:rsidRPr="0041321D" w:rsidRDefault="007406CD" w:rsidP="0041321D">
            <w:pPr>
              <w:spacing w:line="360" w:lineRule="auto"/>
              <w:jc w:val="center"/>
            </w:pPr>
            <w:r w:rsidRPr="0041321D">
              <w:t>245 643,0</w:t>
            </w:r>
          </w:p>
        </w:tc>
        <w:tc>
          <w:tcPr>
            <w:tcW w:w="1117" w:type="dxa"/>
          </w:tcPr>
          <w:p w:rsidR="007406CD" w:rsidRPr="0041321D" w:rsidRDefault="007406CD" w:rsidP="0041321D">
            <w:pPr>
              <w:spacing w:line="360" w:lineRule="auto"/>
              <w:jc w:val="center"/>
            </w:pPr>
            <w:r>
              <w:t>350 610,0</w:t>
            </w:r>
          </w:p>
        </w:tc>
        <w:tc>
          <w:tcPr>
            <w:tcW w:w="1002" w:type="dxa"/>
          </w:tcPr>
          <w:p w:rsidR="007406CD" w:rsidRDefault="007406CD" w:rsidP="0041321D">
            <w:pPr>
              <w:spacing w:line="360" w:lineRule="auto"/>
              <w:jc w:val="center"/>
            </w:pPr>
            <w:r>
              <w:t>57 950,0</w:t>
            </w:r>
          </w:p>
        </w:tc>
      </w:tr>
      <w:tr w:rsidR="007406CD" w:rsidTr="007406CD">
        <w:tc>
          <w:tcPr>
            <w:tcW w:w="1884" w:type="dxa"/>
          </w:tcPr>
          <w:p w:rsidR="007406CD" w:rsidRPr="0041321D" w:rsidRDefault="007406CD" w:rsidP="00637636">
            <w:pPr>
              <w:spacing w:line="360" w:lineRule="auto"/>
              <w:jc w:val="both"/>
              <w:rPr>
                <w:b/>
                <w:sz w:val="18"/>
                <w:szCs w:val="18"/>
              </w:rPr>
            </w:pPr>
            <w:r w:rsidRPr="0041321D">
              <w:rPr>
                <w:b/>
                <w:sz w:val="18"/>
                <w:szCs w:val="18"/>
              </w:rPr>
              <w:t>Сумма выданных поручительств, тыс.руб.</w:t>
            </w:r>
          </w:p>
        </w:tc>
        <w:tc>
          <w:tcPr>
            <w:tcW w:w="1076" w:type="dxa"/>
          </w:tcPr>
          <w:p w:rsidR="007406CD" w:rsidRPr="0041321D" w:rsidRDefault="007406CD" w:rsidP="0041321D">
            <w:pPr>
              <w:spacing w:line="360" w:lineRule="auto"/>
              <w:jc w:val="center"/>
            </w:pPr>
            <w:r>
              <w:t>24 214</w:t>
            </w:r>
          </w:p>
        </w:tc>
        <w:tc>
          <w:tcPr>
            <w:tcW w:w="1076" w:type="dxa"/>
          </w:tcPr>
          <w:p w:rsidR="007406CD" w:rsidRPr="0041321D" w:rsidRDefault="007406CD" w:rsidP="0041321D">
            <w:pPr>
              <w:spacing w:line="360" w:lineRule="auto"/>
              <w:jc w:val="center"/>
            </w:pPr>
            <w:r>
              <w:t>142 961</w:t>
            </w:r>
          </w:p>
        </w:tc>
        <w:tc>
          <w:tcPr>
            <w:tcW w:w="936" w:type="dxa"/>
          </w:tcPr>
          <w:p w:rsidR="007406CD" w:rsidRPr="0041321D" w:rsidRDefault="007406CD" w:rsidP="0041321D">
            <w:pPr>
              <w:spacing w:line="360" w:lineRule="auto"/>
              <w:jc w:val="center"/>
            </w:pPr>
            <w:r w:rsidRPr="0041321D">
              <w:t>231 026</w:t>
            </w:r>
          </w:p>
        </w:tc>
        <w:tc>
          <w:tcPr>
            <w:tcW w:w="1117" w:type="dxa"/>
          </w:tcPr>
          <w:p w:rsidR="007406CD" w:rsidRPr="0041321D" w:rsidRDefault="007406CD" w:rsidP="0041321D">
            <w:pPr>
              <w:spacing w:line="360" w:lineRule="auto"/>
              <w:jc w:val="center"/>
            </w:pPr>
            <w:r w:rsidRPr="0041321D">
              <w:t>238 669,3</w:t>
            </w:r>
          </w:p>
        </w:tc>
        <w:tc>
          <w:tcPr>
            <w:tcW w:w="1117" w:type="dxa"/>
          </w:tcPr>
          <w:p w:rsidR="007406CD" w:rsidRPr="0041321D" w:rsidRDefault="007406CD" w:rsidP="0041321D">
            <w:pPr>
              <w:spacing w:line="360" w:lineRule="auto"/>
              <w:jc w:val="center"/>
            </w:pPr>
            <w:r w:rsidRPr="0041321D">
              <w:t>363 680,0</w:t>
            </w:r>
          </w:p>
        </w:tc>
        <w:tc>
          <w:tcPr>
            <w:tcW w:w="1238" w:type="dxa"/>
          </w:tcPr>
          <w:p w:rsidR="007406CD" w:rsidRPr="0041321D" w:rsidRDefault="007406CD" w:rsidP="0041321D">
            <w:pPr>
              <w:spacing w:line="360" w:lineRule="auto"/>
              <w:jc w:val="center"/>
            </w:pPr>
            <w:r w:rsidRPr="0041321D">
              <w:t>105 176,0</w:t>
            </w:r>
          </w:p>
        </w:tc>
        <w:tc>
          <w:tcPr>
            <w:tcW w:w="1117" w:type="dxa"/>
          </w:tcPr>
          <w:p w:rsidR="007406CD" w:rsidRPr="0041321D" w:rsidRDefault="007406CD" w:rsidP="009C671A">
            <w:pPr>
              <w:spacing w:line="360" w:lineRule="auto"/>
              <w:jc w:val="center"/>
            </w:pPr>
            <w:r>
              <w:t>121 766,0</w:t>
            </w:r>
          </w:p>
        </w:tc>
        <w:tc>
          <w:tcPr>
            <w:tcW w:w="1002" w:type="dxa"/>
          </w:tcPr>
          <w:p w:rsidR="007406CD" w:rsidRDefault="007406CD" w:rsidP="009C671A">
            <w:pPr>
              <w:spacing w:line="360" w:lineRule="auto"/>
              <w:jc w:val="center"/>
            </w:pPr>
            <w:r>
              <w:t>22 588,0</w:t>
            </w:r>
          </w:p>
        </w:tc>
      </w:tr>
      <w:tr w:rsidR="007406CD" w:rsidTr="007406CD">
        <w:tc>
          <w:tcPr>
            <w:tcW w:w="1884" w:type="dxa"/>
          </w:tcPr>
          <w:p w:rsidR="007406CD" w:rsidRPr="0041321D" w:rsidRDefault="007406CD" w:rsidP="00637636">
            <w:pPr>
              <w:spacing w:line="360" w:lineRule="auto"/>
              <w:jc w:val="both"/>
              <w:rPr>
                <w:b/>
                <w:sz w:val="18"/>
                <w:szCs w:val="18"/>
              </w:rPr>
            </w:pPr>
            <w:r w:rsidRPr="0041321D">
              <w:rPr>
                <w:b/>
                <w:sz w:val="18"/>
                <w:szCs w:val="18"/>
              </w:rPr>
              <w:t>Кол-во договоров, шт.</w:t>
            </w:r>
          </w:p>
        </w:tc>
        <w:tc>
          <w:tcPr>
            <w:tcW w:w="1076" w:type="dxa"/>
          </w:tcPr>
          <w:p w:rsidR="007406CD" w:rsidRPr="0041321D" w:rsidRDefault="007406CD" w:rsidP="0041321D">
            <w:pPr>
              <w:spacing w:line="360" w:lineRule="auto"/>
              <w:jc w:val="center"/>
            </w:pPr>
            <w:r>
              <w:t>26</w:t>
            </w:r>
          </w:p>
        </w:tc>
        <w:tc>
          <w:tcPr>
            <w:tcW w:w="1076" w:type="dxa"/>
          </w:tcPr>
          <w:p w:rsidR="007406CD" w:rsidRPr="0041321D" w:rsidRDefault="007406CD" w:rsidP="0041321D">
            <w:pPr>
              <w:spacing w:line="360" w:lineRule="auto"/>
              <w:jc w:val="center"/>
            </w:pPr>
            <w:r>
              <w:t>61</w:t>
            </w:r>
          </w:p>
        </w:tc>
        <w:tc>
          <w:tcPr>
            <w:tcW w:w="936" w:type="dxa"/>
          </w:tcPr>
          <w:p w:rsidR="007406CD" w:rsidRPr="0041321D" w:rsidRDefault="007406CD" w:rsidP="0041321D">
            <w:pPr>
              <w:spacing w:line="360" w:lineRule="auto"/>
              <w:jc w:val="center"/>
            </w:pPr>
            <w:r w:rsidRPr="0041321D">
              <w:t>86</w:t>
            </w:r>
          </w:p>
        </w:tc>
        <w:tc>
          <w:tcPr>
            <w:tcW w:w="1117" w:type="dxa"/>
          </w:tcPr>
          <w:p w:rsidR="007406CD" w:rsidRPr="0041321D" w:rsidRDefault="007406CD" w:rsidP="0041321D">
            <w:pPr>
              <w:spacing w:line="360" w:lineRule="auto"/>
              <w:jc w:val="center"/>
            </w:pPr>
            <w:r w:rsidRPr="0041321D">
              <w:t>97</w:t>
            </w:r>
          </w:p>
        </w:tc>
        <w:tc>
          <w:tcPr>
            <w:tcW w:w="1117" w:type="dxa"/>
          </w:tcPr>
          <w:p w:rsidR="007406CD" w:rsidRPr="0041321D" w:rsidRDefault="007406CD" w:rsidP="0041321D">
            <w:pPr>
              <w:spacing w:line="360" w:lineRule="auto"/>
              <w:jc w:val="center"/>
            </w:pPr>
            <w:r w:rsidRPr="0041321D">
              <w:t>128</w:t>
            </w:r>
          </w:p>
        </w:tc>
        <w:tc>
          <w:tcPr>
            <w:tcW w:w="1238" w:type="dxa"/>
          </w:tcPr>
          <w:p w:rsidR="007406CD" w:rsidRPr="0041321D" w:rsidRDefault="007406CD" w:rsidP="0041321D">
            <w:pPr>
              <w:spacing w:line="360" w:lineRule="auto"/>
              <w:jc w:val="center"/>
            </w:pPr>
            <w:r w:rsidRPr="0041321D">
              <w:t>58</w:t>
            </w:r>
          </w:p>
        </w:tc>
        <w:tc>
          <w:tcPr>
            <w:tcW w:w="1117" w:type="dxa"/>
          </w:tcPr>
          <w:p w:rsidR="007406CD" w:rsidRPr="0041321D" w:rsidRDefault="007406CD" w:rsidP="0041321D">
            <w:pPr>
              <w:spacing w:line="360" w:lineRule="auto"/>
              <w:jc w:val="center"/>
            </w:pPr>
            <w:r>
              <w:t>33</w:t>
            </w:r>
          </w:p>
        </w:tc>
        <w:tc>
          <w:tcPr>
            <w:tcW w:w="1002" w:type="dxa"/>
          </w:tcPr>
          <w:p w:rsidR="007406CD" w:rsidRDefault="007406CD" w:rsidP="0041321D">
            <w:pPr>
              <w:spacing w:line="360" w:lineRule="auto"/>
              <w:jc w:val="center"/>
            </w:pPr>
            <w:r>
              <w:t>8</w:t>
            </w:r>
          </w:p>
        </w:tc>
      </w:tr>
    </w:tbl>
    <w:p w:rsidR="00637636" w:rsidRPr="00320422" w:rsidRDefault="00637636" w:rsidP="00637636">
      <w:pPr>
        <w:spacing w:line="360" w:lineRule="auto"/>
        <w:jc w:val="both"/>
        <w:rPr>
          <w:sz w:val="22"/>
          <w:szCs w:val="22"/>
        </w:rPr>
      </w:pPr>
      <w:r w:rsidRPr="006F1507">
        <w:rPr>
          <w:sz w:val="22"/>
          <w:szCs w:val="22"/>
        </w:rPr>
        <w:t>Средний размер выданного</w:t>
      </w:r>
      <w:r w:rsidRPr="00320422">
        <w:rPr>
          <w:sz w:val="22"/>
          <w:szCs w:val="22"/>
        </w:rPr>
        <w:t xml:space="preserve"> поручительства составляет </w:t>
      </w:r>
      <w:r w:rsidR="00FD7E43">
        <w:rPr>
          <w:sz w:val="22"/>
          <w:szCs w:val="22"/>
        </w:rPr>
        <w:t>2</w:t>
      </w:r>
      <w:r w:rsidR="009918A6">
        <w:rPr>
          <w:sz w:val="22"/>
          <w:szCs w:val="22"/>
        </w:rPr>
        <w:t>,</w:t>
      </w:r>
      <w:r w:rsidR="00FD7E43">
        <w:rPr>
          <w:sz w:val="22"/>
          <w:szCs w:val="22"/>
        </w:rPr>
        <w:t>4</w:t>
      </w:r>
      <w:r w:rsidRPr="00320422">
        <w:rPr>
          <w:sz w:val="22"/>
          <w:szCs w:val="22"/>
        </w:rPr>
        <w:t xml:space="preserve"> млн.руб., средняя сумма кредита</w:t>
      </w:r>
      <w:r w:rsidR="0083768D">
        <w:rPr>
          <w:sz w:val="22"/>
          <w:szCs w:val="22"/>
        </w:rPr>
        <w:t>,</w:t>
      </w:r>
      <w:r w:rsidRPr="00320422">
        <w:rPr>
          <w:sz w:val="22"/>
          <w:szCs w:val="22"/>
        </w:rPr>
        <w:t xml:space="preserve"> выданного под поручительство Фонда – </w:t>
      </w:r>
      <w:r w:rsidR="00FD7E43">
        <w:rPr>
          <w:sz w:val="22"/>
          <w:szCs w:val="22"/>
        </w:rPr>
        <w:t>5</w:t>
      </w:r>
      <w:r w:rsidR="009918A6">
        <w:rPr>
          <w:sz w:val="22"/>
          <w:szCs w:val="22"/>
        </w:rPr>
        <w:t>,</w:t>
      </w:r>
      <w:r w:rsidR="00FD7E43">
        <w:rPr>
          <w:sz w:val="22"/>
          <w:szCs w:val="22"/>
        </w:rPr>
        <w:t>4</w:t>
      </w:r>
      <w:r w:rsidRPr="00320422">
        <w:rPr>
          <w:sz w:val="22"/>
          <w:szCs w:val="22"/>
        </w:rPr>
        <w:t xml:space="preserve"> млн.руб. </w:t>
      </w:r>
    </w:p>
    <w:p w:rsidR="00637636" w:rsidRPr="009E3036" w:rsidRDefault="006F1507" w:rsidP="00637636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Pr="009E3036">
        <w:rPr>
          <w:sz w:val="22"/>
          <w:szCs w:val="22"/>
        </w:rPr>
        <w:t>По состоянию на 01.</w:t>
      </w:r>
      <w:r w:rsidR="00594474" w:rsidRPr="009E3036">
        <w:rPr>
          <w:sz w:val="22"/>
          <w:szCs w:val="22"/>
        </w:rPr>
        <w:t>0</w:t>
      </w:r>
      <w:r w:rsidR="00FD7E43">
        <w:rPr>
          <w:sz w:val="22"/>
          <w:szCs w:val="22"/>
        </w:rPr>
        <w:t>4</w:t>
      </w:r>
      <w:r w:rsidR="00637636" w:rsidRPr="009E3036">
        <w:rPr>
          <w:sz w:val="22"/>
          <w:szCs w:val="22"/>
        </w:rPr>
        <w:t>.201</w:t>
      </w:r>
      <w:r w:rsidR="008358F1" w:rsidRPr="009E3036">
        <w:rPr>
          <w:sz w:val="22"/>
          <w:szCs w:val="22"/>
        </w:rPr>
        <w:t>6</w:t>
      </w:r>
      <w:r w:rsidR="00637636" w:rsidRPr="009E3036">
        <w:rPr>
          <w:sz w:val="22"/>
          <w:szCs w:val="22"/>
        </w:rPr>
        <w:t xml:space="preserve"> г. </w:t>
      </w:r>
      <w:r w:rsidR="0083768D">
        <w:rPr>
          <w:sz w:val="22"/>
          <w:szCs w:val="22"/>
        </w:rPr>
        <w:t xml:space="preserve">количество </w:t>
      </w:r>
      <w:r w:rsidR="00637636" w:rsidRPr="009E3036">
        <w:rPr>
          <w:sz w:val="22"/>
          <w:szCs w:val="22"/>
        </w:rPr>
        <w:t>действующих договоров поручительства</w:t>
      </w:r>
      <w:r w:rsidR="0083768D">
        <w:rPr>
          <w:sz w:val="22"/>
          <w:szCs w:val="22"/>
        </w:rPr>
        <w:t>:</w:t>
      </w:r>
      <w:r w:rsidR="00637636" w:rsidRPr="009E3036">
        <w:rPr>
          <w:sz w:val="22"/>
          <w:szCs w:val="22"/>
        </w:rPr>
        <w:t xml:space="preserve"> </w:t>
      </w:r>
      <w:r w:rsidR="00B3762E" w:rsidRPr="009E3036">
        <w:rPr>
          <w:sz w:val="22"/>
          <w:szCs w:val="22"/>
        </w:rPr>
        <w:t>1</w:t>
      </w:r>
      <w:r w:rsidR="008358F1" w:rsidRPr="009E3036">
        <w:rPr>
          <w:sz w:val="22"/>
          <w:szCs w:val="22"/>
        </w:rPr>
        <w:t>1</w:t>
      </w:r>
      <w:r w:rsidR="00FD7E43">
        <w:rPr>
          <w:sz w:val="22"/>
          <w:szCs w:val="22"/>
        </w:rPr>
        <w:t>6</w:t>
      </w:r>
      <w:r w:rsidR="00637636" w:rsidRPr="009E3036">
        <w:rPr>
          <w:sz w:val="22"/>
          <w:szCs w:val="22"/>
        </w:rPr>
        <w:t xml:space="preserve"> на сумму </w:t>
      </w:r>
      <w:r w:rsidR="008358F1" w:rsidRPr="009E3036">
        <w:rPr>
          <w:sz w:val="22"/>
          <w:szCs w:val="22"/>
        </w:rPr>
        <w:t>376</w:t>
      </w:r>
      <w:r w:rsidR="00004705" w:rsidRPr="009E3036">
        <w:rPr>
          <w:sz w:val="22"/>
          <w:szCs w:val="22"/>
        </w:rPr>
        <w:t>,</w:t>
      </w:r>
      <w:r w:rsidR="00FD7E43">
        <w:rPr>
          <w:sz w:val="22"/>
          <w:szCs w:val="22"/>
        </w:rPr>
        <w:t>5</w:t>
      </w:r>
      <w:r w:rsidR="00004705" w:rsidRPr="009E3036">
        <w:rPr>
          <w:sz w:val="22"/>
          <w:szCs w:val="22"/>
        </w:rPr>
        <w:t xml:space="preserve"> </w:t>
      </w:r>
      <w:r w:rsidR="00637636" w:rsidRPr="009E3036">
        <w:rPr>
          <w:sz w:val="22"/>
          <w:szCs w:val="22"/>
        </w:rPr>
        <w:t xml:space="preserve">млн.руб.:                            </w:t>
      </w:r>
    </w:p>
    <w:tbl>
      <w:tblPr>
        <w:tblW w:w="10349" w:type="dxa"/>
        <w:tblInd w:w="-35" w:type="dxa"/>
        <w:tblLayout w:type="fixed"/>
        <w:tblLook w:val="0000" w:firstRow="0" w:lastRow="0" w:firstColumn="0" w:lastColumn="0" w:noHBand="0" w:noVBand="0"/>
      </w:tblPr>
      <w:tblGrid>
        <w:gridCol w:w="721"/>
        <w:gridCol w:w="4384"/>
        <w:gridCol w:w="1559"/>
        <w:gridCol w:w="850"/>
        <w:gridCol w:w="1560"/>
        <w:gridCol w:w="1275"/>
      </w:tblGrid>
      <w:tr w:rsidR="001348B7" w:rsidRPr="00D23CC1" w:rsidTr="00E127EB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48B7" w:rsidRPr="00D23CC1" w:rsidRDefault="001348B7" w:rsidP="00B50AA6">
            <w:pPr>
              <w:snapToGrid w:val="0"/>
              <w:jc w:val="both"/>
              <w:rPr>
                <w:sz w:val="22"/>
                <w:szCs w:val="22"/>
              </w:rPr>
            </w:pPr>
            <w:r w:rsidRPr="00D23CC1">
              <w:rPr>
                <w:sz w:val="22"/>
                <w:szCs w:val="22"/>
              </w:rPr>
              <w:t>№ п/п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48B7" w:rsidRPr="00D23CC1" w:rsidRDefault="001348B7" w:rsidP="00B50AA6">
            <w:pPr>
              <w:snapToGrid w:val="0"/>
              <w:jc w:val="center"/>
              <w:rPr>
                <w:sz w:val="22"/>
                <w:szCs w:val="22"/>
              </w:rPr>
            </w:pPr>
            <w:r w:rsidRPr="00D23CC1">
              <w:rPr>
                <w:sz w:val="22"/>
                <w:szCs w:val="22"/>
              </w:rPr>
              <w:t>Наименование финансово-кредитной организации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48B7" w:rsidRPr="00D23CC1" w:rsidRDefault="001348B7" w:rsidP="001348B7">
            <w:pPr>
              <w:snapToGrid w:val="0"/>
              <w:jc w:val="center"/>
              <w:rPr>
                <w:sz w:val="22"/>
                <w:szCs w:val="22"/>
              </w:rPr>
            </w:pPr>
            <w:r w:rsidRPr="00D23CC1">
              <w:rPr>
                <w:sz w:val="22"/>
                <w:szCs w:val="22"/>
              </w:rPr>
              <w:t>Сумма действующих поручительств, тыс.руб.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8B7" w:rsidRPr="00D23CC1" w:rsidRDefault="001348B7" w:rsidP="00B50AA6">
            <w:pPr>
              <w:snapToGrid w:val="0"/>
              <w:jc w:val="center"/>
              <w:rPr>
                <w:sz w:val="22"/>
                <w:szCs w:val="22"/>
              </w:rPr>
            </w:pPr>
            <w:r w:rsidRPr="00D23CC1">
              <w:rPr>
                <w:sz w:val="22"/>
                <w:szCs w:val="22"/>
              </w:rPr>
              <w:t>Количество действующих договоров, шт.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8B7" w:rsidRPr="00D23CC1" w:rsidRDefault="001348B7" w:rsidP="001348B7">
            <w:pPr>
              <w:snapToGrid w:val="0"/>
              <w:jc w:val="center"/>
              <w:rPr>
                <w:sz w:val="22"/>
                <w:szCs w:val="22"/>
              </w:rPr>
            </w:pPr>
            <w:r w:rsidRPr="00D23CC1">
              <w:rPr>
                <w:sz w:val="22"/>
                <w:szCs w:val="22"/>
              </w:rPr>
              <w:t>Сумма погашенных поручительств, тыс.руб.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8B7" w:rsidRPr="00D23CC1" w:rsidRDefault="001348B7" w:rsidP="001348B7">
            <w:pPr>
              <w:snapToGrid w:val="0"/>
              <w:jc w:val="center"/>
              <w:rPr>
                <w:sz w:val="22"/>
                <w:szCs w:val="22"/>
              </w:rPr>
            </w:pPr>
            <w:r w:rsidRPr="00D23CC1">
              <w:rPr>
                <w:sz w:val="22"/>
                <w:szCs w:val="22"/>
              </w:rPr>
              <w:t>Количество погашенных договоров, шт.</w:t>
            </w:r>
          </w:p>
        </w:tc>
      </w:tr>
      <w:tr w:rsidR="001348B7" w:rsidRPr="00D23CC1" w:rsidTr="00E127EB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48B7" w:rsidRPr="00D23CC1" w:rsidRDefault="001348B7" w:rsidP="00B50AA6">
            <w:pPr>
              <w:snapToGri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D23CC1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48B7" w:rsidRPr="00D23CC1" w:rsidRDefault="001348B7" w:rsidP="00B50AA6">
            <w:pPr>
              <w:snapToGri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D23CC1">
              <w:rPr>
                <w:color w:val="000000" w:themeColor="text1"/>
                <w:sz w:val="22"/>
                <w:szCs w:val="22"/>
              </w:rPr>
              <w:t xml:space="preserve">ПАО Сбербанк России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48B7" w:rsidRPr="00D23CC1" w:rsidRDefault="00D23CC1" w:rsidP="00B50AA6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108 509,0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8B7" w:rsidRPr="00D23CC1" w:rsidRDefault="00D23CC1" w:rsidP="00B50AA6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8B7" w:rsidRPr="00D23CC1" w:rsidRDefault="00D23CC1" w:rsidP="00B50AA6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207 562,6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8B7" w:rsidRPr="00D23CC1" w:rsidRDefault="00D23CC1" w:rsidP="00B50AA6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99</w:t>
            </w:r>
          </w:p>
        </w:tc>
      </w:tr>
      <w:tr w:rsidR="001348B7" w:rsidRPr="00D23CC1" w:rsidTr="00E127EB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48B7" w:rsidRPr="00D23CC1" w:rsidRDefault="001348B7" w:rsidP="00B50AA6">
            <w:pPr>
              <w:snapToGri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D23CC1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48B7" w:rsidRPr="00D23CC1" w:rsidRDefault="001348B7" w:rsidP="00B50AA6">
            <w:pPr>
              <w:snapToGri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D23CC1">
              <w:rPr>
                <w:color w:val="000000" w:themeColor="text1"/>
                <w:sz w:val="22"/>
                <w:szCs w:val="22"/>
              </w:rPr>
              <w:t>ПАО Банк «ФК Открытие»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48B7" w:rsidRPr="00D23CC1" w:rsidRDefault="00D23CC1" w:rsidP="00B50AA6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14 387,7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8B7" w:rsidRPr="00D23CC1" w:rsidRDefault="00D23CC1" w:rsidP="00B50AA6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8B7" w:rsidRPr="00D23CC1" w:rsidRDefault="00D23CC1" w:rsidP="00B50AA6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100 639,4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8B7" w:rsidRPr="00D23CC1" w:rsidRDefault="00D23CC1" w:rsidP="00B50AA6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45</w:t>
            </w:r>
          </w:p>
        </w:tc>
      </w:tr>
      <w:tr w:rsidR="001348B7" w:rsidRPr="00D23CC1" w:rsidTr="00E127EB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48B7" w:rsidRPr="00D23CC1" w:rsidRDefault="001348B7" w:rsidP="00B50AA6">
            <w:pPr>
              <w:snapToGri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D23CC1"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48B7" w:rsidRPr="00D23CC1" w:rsidRDefault="001348B7" w:rsidP="00B50AA6">
            <w:pPr>
              <w:snapToGrid w:val="0"/>
              <w:jc w:val="both"/>
              <w:rPr>
                <w:bCs/>
                <w:color w:val="000000" w:themeColor="text1"/>
                <w:sz w:val="22"/>
                <w:szCs w:val="22"/>
              </w:rPr>
            </w:pPr>
            <w:r w:rsidRPr="00D23CC1">
              <w:rPr>
                <w:bCs/>
                <w:color w:val="000000" w:themeColor="text1"/>
                <w:sz w:val="22"/>
                <w:szCs w:val="22"/>
              </w:rPr>
              <w:t>ПАО  "Первый Объединенный Банк"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48B7" w:rsidRPr="00D23CC1" w:rsidRDefault="00D23CC1" w:rsidP="00D23CC1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1 031,7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8B7" w:rsidRPr="00D23CC1" w:rsidRDefault="00D23CC1" w:rsidP="00B50AA6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8B7" w:rsidRPr="00D23CC1" w:rsidRDefault="00D23CC1" w:rsidP="00B50AA6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8 524,6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8B7" w:rsidRPr="00D23CC1" w:rsidRDefault="00D23CC1" w:rsidP="00B50AA6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3</w:t>
            </w:r>
          </w:p>
        </w:tc>
      </w:tr>
      <w:tr w:rsidR="001348B7" w:rsidRPr="00D23CC1" w:rsidTr="00E127EB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48B7" w:rsidRPr="00D23CC1" w:rsidRDefault="001348B7" w:rsidP="00B50AA6">
            <w:pPr>
              <w:snapToGri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D23CC1"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48B7" w:rsidRPr="00D23CC1" w:rsidRDefault="001348B7" w:rsidP="00B50AA6">
            <w:pPr>
              <w:snapToGrid w:val="0"/>
              <w:jc w:val="both"/>
              <w:rPr>
                <w:bCs/>
                <w:color w:val="000000" w:themeColor="text1"/>
                <w:sz w:val="22"/>
                <w:szCs w:val="22"/>
              </w:rPr>
            </w:pPr>
            <w:r w:rsidRPr="00D23CC1">
              <w:rPr>
                <w:bCs/>
                <w:color w:val="000000" w:themeColor="text1"/>
                <w:sz w:val="22"/>
                <w:szCs w:val="22"/>
              </w:rPr>
              <w:t>АО «</w:t>
            </w:r>
            <w:proofErr w:type="spellStart"/>
            <w:r w:rsidRPr="00D23CC1">
              <w:rPr>
                <w:bCs/>
                <w:color w:val="000000" w:themeColor="text1"/>
                <w:sz w:val="22"/>
                <w:szCs w:val="22"/>
              </w:rPr>
              <w:t>Россельхозбанк</w:t>
            </w:r>
            <w:proofErr w:type="spellEnd"/>
            <w:r w:rsidRPr="00D23CC1">
              <w:rPr>
                <w:bCs/>
                <w:color w:val="000000" w:themeColor="text1"/>
                <w:sz w:val="22"/>
                <w:szCs w:val="22"/>
              </w:rPr>
              <w:t>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48B7" w:rsidRPr="00D23CC1" w:rsidRDefault="00D23CC1" w:rsidP="00B50AA6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30 218,7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8B7" w:rsidRPr="00D23CC1" w:rsidRDefault="00D23CC1" w:rsidP="00B50AA6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8B7" w:rsidRPr="00D23CC1" w:rsidRDefault="00D23CC1" w:rsidP="00B50AA6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123 567,0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8B7" w:rsidRPr="00D23CC1" w:rsidRDefault="00D23CC1" w:rsidP="00B50AA6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44</w:t>
            </w:r>
          </w:p>
        </w:tc>
      </w:tr>
      <w:tr w:rsidR="001348B7" w:rsidRPr="00D23CC1" w:rsidTr="00E127EB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48B7" w:rsidRPr="00D23CC1" w:rsidRDefault="001348B7" w:rsidP="00B50AA6">
            <w:pPr>
              <w:snapToGri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D23CC1"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48B7" w:rsidRPr="00D23CC1" w:rsidRDefault="001348B7" w:rsidP="00B50AA6">
            <w:pPr>
              <w:snapToGrid w:val="0"/>
              <w:jc w:val="both"/>
              <w:rPr>
                <w:bCs/>
                <w:color w:val="000000" w:themeColor="text1"/>
                <w:sz w:val="22"/>
                <w:szCs w:val="22"/>
              </w:rPr>
            </w:pPr>
            <w:r w:rsidRPr="00D23CC1">
              <w:rPr>
                <w:bCs/>
                <w:color w:val="000000" w:themeColor="text1"/>
                <w:sz w:val="22"/>
                <w:szCs w:val="22"/>
              </w:rPr>
              <w:t>ПАО «Росгосстрах Банк»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48B7" w:rsidRPr="00D23CC1" w:rsidRDefault="001348B7" w:rsidP="00B50AA6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D23CC1">
              <w:rPr>
                <w:color w:val="000000" w:themeColor="text1"/>
                <w:sz w:val="22"/>
                <w:szCs w:val="22"/>
              </w:rPr>
              <w:t>821,2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8B7" w:rsidRPr="00D23CC1" w:rsidRDefault="001348B7" w:rsidP="00B50AA6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D23CC1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8B7" w:rsidRPr="00D23CC1" w:rsidRDefault="00D23CC1" w:rsidP="00B50AA6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16 934,9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8B7" w:rsidRPr="00D23CC1" w:rsidRDefault="00D23CC1" w:rsidP="00B50AA6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8</w:t>
            </w:r>
          </w:p>
        </w:tc>
      </w:tr>
      <w:tr w:rsidR="001348B7" w:rsidRPr="00D23CC1" w:rsidTr="00E127EB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48B7" w:rsidRPr="00D23CC1" w:rsidRDefault="001348B7" w:rsidP="00B50AA6">
            <w:pPr>
              <w:snapToGri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D23CC1">
              <w:rPr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48B7" w:rsidRPr="00D23CC1" w:rsidRDefault="001348B7" w:rsidP="00B50AA6">
            <w:pPr>
              <w:snapToGrid w:val="0"/>
              <w:jc w:val="both"/>
              <w:rPr>
                <w:bCs/>
                <w:color w:val="000000" w:themeColor="text1"/>
                <w:sz w:val="22"/>
                <w:szCs w:val="22"/>
              </w:rPr>
            </w:pPr>
            <w:r w:rsidRPr="00D23CC1">
              <w:rPr>
                <w:bCs/>
                <w:color w:val="000000" w:themeColor="text1"/>
                <w:sz w:val="22"/>
                <w:szCs w:val="22"/>
              </w:rPr>
              <w:t xml:space="preserve"> «ВТБ 24» ПАО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48B7" w:rsidRPr="00D23CC1" w:rsidRDefault="00D23CC1" w:rsidP="00B50AA6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152 355,1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8B7" w:rsidRPr="00D23CC1" w:rsidRDefault="00D23CC1" w:rsidP="00B50AA6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36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8B7" w:rsidRPr="00D23CC1" w:rsidRDefault="00D23CC1" w:rsidP="00B50AA6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103 135,9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8B7" w:rsidRPr="00D23CC1" w:rsidRDefault="00D23CC1" w:rsidP="00B50AA6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33</w:t>
            </w:r>
          </w:p>
        </w:tc>
      </w:tr>
      <w:tr w:rsidR="001348B7" w:rsidRPr="00D23CC1" w:rsidTr="00E127EB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48B7" w:rsidRPr="00D23CC1" w:rsidRDefault="001348B7" w:rsidP="00B50AA6">
            <w:pPr>
              <w:snapToGri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D23CC1">
              <w:rPr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48B7" w:rsidRPr="00D23CC1" w:rsidRDefault="001348B7" w:rsidP="00B50AA6">
            <w:pPr>
              <w:snapToGrid w:val="0"/>
              <w:jc w:val="both"/>
              <w:rPr>
                <w:bCs/>
                <w:color w:val="000000" w:themeColor="text1"/>
                <w:sz w:val="22"/>
                <w:szCs w:val="22"/>
              </w:rPr>
            </w:pPr>
            <w:r w:rsidRPr="00D23CC1">
              <w:rPr>
                <w:bCs/>
                <w:color w:val="000000" w:themeColor="text1"/>
                <w:sz w:val="22"/>
                <w:szCs w:val="22"/>
              </w:rPr>
              <w:t>КБ «</w:t>
            </w:r>
            <w:proofErr w:type="spellStart"/>
            <w:r w:rsidRPr="00D23CC1">
              <w:rPr>
                <w:bCs/>
                <w:color w:val="000000" w:themeColor="text1"/>
                <w:sz w:val="22"/>
                <w:szCs w:val="22"/>
              </w:rPr>
              <w:t>Юниаструм</w:t>
            </w:r>
            <w:proofErr w:type="spellEnd"/>
            <w:r w:rsidRPr="00D23CC1">
              <w:rPr>
                <w:bCs/>
                <w:color w:val="000000" w:themeColor="text1"/>
                <w:sz w:val="22"/>
                <w:szCs w:val="22"/>
              </w:rPr>
              <w:t xml:space="preserve"> банк» ООО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48B7" w:rsidRPr="00D23CC1" w:rsidRDefault="001348B7" w:rsidP="00B50AA6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D23CC1">
              <w:rPr>
                <w:color w:val="000000" w:themeColor="text1"/>
                <w:sz w:val="22"/>
                <w:szCs w:val="22"/>
              </w:rPr>
              <w:t>17 275,5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8B7" w:rsidRPr="00D23CC1" w:rsidRDefault="001348B7" w:rsidP="00B50AA6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D23CC1">
              <w:rPr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8B7" w:rsidRPr="00D23CC1" w:rsidRDefault="00D23CC1" w:rsidP="00B50AA6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60 340,0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8B7" w:rsidRPr="00D23CC1" w:rsidRDefault="00D23CC1" w:rsidP="00B50AA6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15</w:t>
            </w:r>
          </w:p>
        </w:tc>
      </w:tr>
      <w:tr w:rsidR="001348B7" w:rsidRPr="00D23CC1" w:rsidTr="00E127EB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48B7" w:rsidRPr="00D23CC1" w:rsidRDefault="001348B7" w:rsidP="00B50AA6">
            <w:pPr>
              <w:snapToGri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D23CC1">
              <w:rPr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48B7" w:rsidRPr="00D23CC1" w:rsidRDefault="001348B7" w:rsidP="00B50AA6">
            <w:pPr>
              <w:snapToGrid w:val="0"/>
              <w:jc w:val="both"/>
              <w:rPr>
                <w:bCs/>
                <w:color w:val="000000" w:themeColor="text1"/>
                <w:sz w:val="22"/>
                <w:szCs w:val="22"/>
              </w:rPr>
            </w:pPr>
            <w:r w:rsidRPr="00D23CC1">
              <w:rPr>
                <w:bCs/>
                <w:color w:val="000000" w:themeColor="text1"/>
                <w:sz w:val="22"/>
                <w:szCs w:val="22"/>
              </w:rPr>
              <w:t>ПАО «Ак Барс банк»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48B7" w:rsidRPr="00D23CC1" w:rsidRDefault="00D23CC1" w:rsidP="00B50AA6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4 772,4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8B7" w:rsidRPr="00D23CC1" w:rsidRDefault="00D23CC1" w:rsidP="00B50AA6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8B7" w:rsidRPr="00D23CC1" w:rsidRDefault="00D23CC1" w:rsidP="00B50AA6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27612,4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8B7" w:rsidRPr="00D23CC1" w:rsidRDefault="00D23CC1" w:rsidP="00B50AA6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16</w:t>
            </w:r>
          </w:p>
        </w:tc>
      </w:tr>
      <w:tr w:rsidR="001348B7" w:rsidRPr="00D23CC1" w:rsidTr="00E127EB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48B7" w:rsidRPr="00D23CC1" w:rsidRDefault="001348B7" w:rsidP="00B50AA6">
            <w:pPr>
              <w:snapToGri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D23CC1">
              <w:rPr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48B7" w:rsidRPr="00D23CC1" w:rsidRDefault="001348B7" w:rsidP="00B50AA6">
            <w:pPr>
              <w:snapToGrid w:val="0"/>
              <w:jc w:val="both"/>
              <w:rPr>
                <w:bCs/>
                <w:color w:val="000000" w:themeColor="text1"/>
                <w:sz w:val="22"/>
                <w:szCs w:val="22"/>
              </w:rPr>
            </w:pPr>
            <w:r w:rsidRPr="00D23CC1">
              <w:rPr>
                <w:bCs/>
                <w:color w:val="000000"/>
                <w:sz w:val="22"/>
                <w:szCs w:val="22"/>
              </w:rPr>
              <w:t>ПАО «Ханты-Мансийский Банк Открытие»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48B7" w:rsidRPr="00D23CC1" w:rsidRDefault="00D23CC1" w:rsidP="00B50AA6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41 777,9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8B7" w:rsidRPr="00D23CC1" w:rsidRDefault="00D23CC1" w:rsidP="00B50AA6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8B7" w:rsidRPr="00D23CC1" w:rsidRDefault="00D23CC1" w:rsidP="00B50AA6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51 849,2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8B7" w:rsidRPr="00D23CC1" w:rsidRDefault="00D23CC1" w:rsidP="00B50AA6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12</w:t>
            </w:r>
          </w:p>
        </w:tc>
      </w:tr>
      <w:tr w:rsidR="001348B7" w:rsidRPr="00D23CC1" w:rsidTr="00E127EB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48B7" w:rsidRPr="00D23CC1" w:rsidRDefault="001348B7" w:rsidP="00B50AA6">
            <w:pPr>
              <w:snapToGri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D23CC1">
              <w:rPr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48B7" w:rsidRPr="00D23CC1" w:rsidRDefault="001348B7" w:rsidP="00B50AA6">
            <w:pPr>
              <w:snapToGrid w:val="0"/>
              <w:jc w:val="both"/>
              <w:rPr>
                <w:bCs/>
                <w:color w:val="000000" w:themeColor="text1"/>
                <w:sz w:val="22"/>
                <w:szCs w:val="22"/>
              </w:rPr>
            </w:pPr>
            <w:r w:rsidRPr="00D23CC1">
              <w:rPr>
                <w:color w:val="000000" w:themeColor="text1"/>
                <w:sz w:val="22"/>
                <w:szCs w:val="22"/>
              </w:rPr>
              <w:t>ПАО «Невский народный банк»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48B7" w:rsidRPr="00D23CC1" w:rsidRDefault="001348B7" w:rsidP="00B50AA6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D23CC1">
              <w:rPr>
                <w:color w:val="000000" w:themeColor="text1"/>
                <w:sz w:val="22"/>
                <w:szCs w:val="22"/>
              </w:rPr>
              <w:t>2 401,5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8B7" w:rsidRPr="00D23CC1" w:rsidRDefault="001348B7" w:rsidP="00B50AA6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D23CC1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8B7" w:rsidRPr="00D23CC1" w:rsidRDefault="00D23CC1" w:rsidP="00B50AA6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1 243,1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8B7" w:rsidRPr="00D23CC1" w:rsidRDefault="00D23CC1" w:rsidP="00B50AA6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</w:t>
            </w:r>
          </w:p>
        </w:tc>
      </w:tr>
      <w:tr w:rsidR="001348B7" w:rsidRPr="00D23CC1" w:rsidTr="00E127EB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48B7" w:rsidRPr="00D23CC1" w:rsidRDefault="001348B7" w:rsidP="00B50AA6">
            <w:pPr>
              <w:snapToGri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D23CC1">
              <w:rPr>
                <w:color w:val="000000" w:themeColor="text1"/>
                <w:sz w:val="22"/>
                <w:szCs w:val="22"/>
              </w:rPr>
              <w:t>11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48B7" w:rsidRPr="00D23CC1" w:rsidRDefault="001348B7" w:rsidP="00B50AA6">
            <w:pPr>
              <w:snapToGrid w:val="0"/>
              <w:jc w:val="both"/>
              <w:rPr>
                <w:bCs/>
                <w:color w:val="000000" w:themeColor="text1"/>
                <w:sz w:val="22"/>
                <w:szCs w:val="22"/>
              </w:rPr>
            </w:pPr>
            <w:r w:rsidRPr="00D23CC1">
              <w:rPr>
                <w:bCs/>
                <w:color w:val="000000" w:themeColor="text1"/>
                <w:sz w:val="22"/>
                <w:szCs w:val="22"/>
              </w:rPr>
              <w:t>МФО Фонд «Корпорация по развитию предпринимательства Ульяновской области»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48B7" w:rsidRPr="00D23CC1" w:rsidRDefault="00D23CC1" w:rsidP="00B50AA6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2 960,3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8B7" w:rsidRPr="00D23CC1" w:rsidRDefault="00D23CC1" w:rsidP="00B50AA6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8B7" w:rsidRPr="00D23CC1" w:rsidRDefault="00D23CC1" w:rsidP="00B50AA6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31 705,8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8B7" w:rsidRPr="00D23CC1" w:rsidRDefault="00D23CC1" w:rsidP="00B50AA6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73</w:t>
            </w:r>
          </w:p>
        </w:tc>
      </w:tr>
      <w:tr w:rsidR="00D23CC1" w:rsidRPr="00D23CC1" w:rsidTr="00E127EB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3CC1" w:rsidRPr="00D23CC1" w:rsidRDefault="00D23CC1" w:rsidP="00B50AA6">
            <w:pPr>
              <w:snapToGrid w:val="0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12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3CC1" w:rsidRPr="00D23CC1" w:rsidRDefault="00D23CC1" w:rsidP="00B50AA6">
            <w:pPr>
              <w:snapToGrid w:val="0"/>
              <w:jc w:val="both"/>
              <w:rPr>
                <w:bCs/>
                <w:color w:val="000000" w:themeColor="text1"/>
                <w:sz w:val="22"/>
                <w:szCs w:val="22"/>
              </w:rPr>
            </w:pPr>
            <w:r w:rsidRPr="00784AB8">
              <w:rPr>
                <w:sz w:val="22"/>
                <w:szCs w:val="22"/>
              </w:rPr>
              <w:t>ПВ-Банк (ПВ)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3CC1" w:rsidRDefault="00D23CC1" w:rsidP="00B50AA6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3CC1" w:rsidRDefault="00D23CC1" w:rsidP="00B50AA6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CC1" w:rsidRDefault="00605BEE" w:rsidP="00B50AA6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5 795,5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CC1" w:rsidRDefault="00605BEE" w:rsidP="00B50AA6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5</w:t>
            </w:r>
          </w:p>
        </w:tc>
      </w:tr>
      <w:tr w:rsidR="00D23CC1" w:rsidRPr="00D23CC1" w:rsidTr="00E127EB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3CC1" w:rsidRPr="00D23CC1" w:rsidRDefault="00D23CC1" w:rsidP="00B50AA6">
            <w:pPr>
              <w:snapToGrid w:val="0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lastRenderedPageBreak/>
              <w:t>13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3CC1" w:rsidRPr="00D23CC1" w:rsidRDefault="00D23CC1" w:rsidP="00B50AA6">
            <w:pPr>
              <w:snapToGrid w:val="0"/>
              <w:jc w:val="both"/>
              <w:rPr>
                <w:bCs/>
                <w:color w:val="000000" w:themeColor="text1"/>
                <w:sz w:val="22"/>
                <w:szCs w:val="22"/>
              </w:rPr>
            </w:pPr>
            <w:r w:rsidRPr="00784AB8">
              <w:rPr>
                <w:sz w:val="22"/>
                <w:szCs w:val="22"/>
              </w:rPr>
              <w:t>АО КБ «</w:t>
            </w:r>
            <w:proofErr w:type="spellStart"/>
            <w:r w:rsidRPr="00784AB8">
              <w:rPr>
                <w:sz w:val="22"/>
                <w:szCs w:val="22"/>
              </w:rPr>
              <w:t>Фиа</w:t>
            </w:r>
            <w:proofErr w:type="spellEnd"/>
            <w:r w:rsidRPr="00784AB8">
              <w:rPr>
                <w:sz w:val="22"/>
                <w:szCs w:val="22"/>
              </w:rPr>
              <w:t>-Банк»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3CC1" w:rsidRDefault="00605BEE" w:rsidP="00B50AA6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3CC1" w:rsidRDefault="00605BEE" w:rsidP="00B50AA6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CC1" w:rsidRDefault="00605BEE" w:rsidP="00B50AA6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64 986,4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CC1" w:rsidRDefault="00605BEE" w:rsidP="00B50AA6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15</w:t>
            </w:r>
          </w:p>
        </w:tc>
      </w:tr>
      <w:tr w:rsidR="00D23CC1" w:rsidRPr="00D23CC1" w:rsidTr="00E127EB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3CC1" w:rsidRPr="00D23CC1" w:rsidRDefault="00605BEE" w:rsidP="00B50AA6">
            <w:pPr>
              <w:snapToGrid w:val="0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14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3CC1" w:rsidRPr="00D23CC1" w:rsidRDefault="00605BEE" w:rsidP="00B50AA6">
            <w:pPr>
              <w:snapToGrid w:val="0"/>
              <w:jc w:val="both"/>
              <w:rPr>
                <w:bCs/>
                <w:color w:val="000000" w:themeColor="text1"/>
                <w:sz w:val="22"/>
                <w:szCs w:val="22"/>
              </w:rPr>
            </w:pPr>
            <w:r w:rsidRPr="00784AB8">
              <w:rPr>
                <w:sz w:val="22"/>
                <w:szCs w:val="22"/>
              </w:rPr>
              <w:t>ПАО «</w:t>
            </w:r>
            <w:proofErr w:type="spellStart"/>
            <w:r w:rsidRPr="00784AB8">
              <w:rPr>
                <w:sz w:val="22"/>
                <w:szCs w:val="22"/>
              </w:rPr>
              <w:t>БинБанк</w:t>
            </w:r>
            <w:proofErr w:type="spellEnd"/>
            <w:r w:rsidRPr="00784AB8">
              <w:rPr>
                <w:sz w:val="22"/>
                <w:szCs w:val="22"/>
              </w:rPr>
              <w:t>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3CC1" w:rsidRDefault="00605BEE" w:rsidP="00B50AA6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3CC1" w:rsidRDefault="00605BEE" w:rsidP="00B50AA6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CC1" w:rsidRDefault="00605BEE" w:rsidP="00B50AA6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5 830,7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CC1" w:rsidRDefault="00605BEE" w:rsidP="00B50AA6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5</w:t>
            </w:r>
          </w:p>
        </w:tc>
      </w:tr>
      <w:tr w:rsidR="00D23CC1" w:rsidRPr="00D23CC1" w:rsidTr="00E127EB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3CC1" w:rsidRPr="00D23CC1" w:rsidRDefault="00605BEE" w:rsidP="00B50AA6">
            <w:pPr>
              <w:snapToGrid w:val="0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15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3CC1" w:rsidRPr="00D23CC1" w:rsidRDefault="00605BEE" w:rsidP="00B50AA6">
            <w:pPr>
              <w:snapToGrid w:val="0"/>
              <w:jc w:val="both"/>
              <w:rPr>
                <w:bCs/>
                <w:color w:val="000000" w:themeColor="text1"/>
                <w:sz w:val="22"/>
                <w:szCs w:val="22"/>
              </w:rPr>
            </w:pPr>
            <w:r w:rsidRPr="00784AB8">
              <w:rPr>
                <w:sz w:val="22"/>
                <w:szCs w:val="22"/>
              </w:rPr>
              <w:t>АО «БАНК Венец»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3CC1" w:rsidRDefault="00605BEE" w:rsidP="00B50AA6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3CC1" w:rsidRDefault="00605BEE" w:rsidP="00B50AA6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CC1" w:rsidRDefault="00605BEE" w:rsidP="00B50AA6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13 196,2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CC1" w:rsidRDefault="00397B49" w:rsidP="00B50AA6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</w:t>
            </w:r>
          </w:p>
        </w:tc>
      </w:tr>
      <w:tr w:rsidR="00D23CC1" w:rsidRPr="00D23CC1" w:rsidTr="00E127EB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3CC1" w:rsidRPr="00D23CC1" w:rsidRDefault="00605BEE" w:rsidP="00B50AA6">
            <w:pPr>
              <w:snapToGrid w:val="0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16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3CC1" w:rsidRPr="00D23CC1" w:rsidRDefault="00605BEE" w:rsidP="00B50AA6">
            <w:pPr>
              <w:snapToGrid w:val="0"/>
              <w:jc w:val="both"/>
              <w:rPr>
                <w:bCs/>
                <w:color w:val="000000" w:themeColor="text1"/>
                <w:sz w:val="22"/>
                <w:szCs w:val="22"/>
              </w:rPr>
            </w:pPr>
            <w:r w:rsidRPr="00784AB8">
              <w:rPr>
                <w:color w:val="000000" w:themeColor="text1"/>
                <w:sz w:val="22"/>
                <w:szCs w:val="22"/>
              </w:rPr>
              <w:t>АО «ЭКСПРЕСС-ВОЛГА»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3CC1" w:rsidRDefault="00605BEE" w:rsidP="00B50AA6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3CC1" w:rsidRDefault="00605BEE" w:rsidP="00B50AA6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CC1" w:rsidRDefault="00605BEE" w:rsidP="00B50AA6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2 100,0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CC1" w:rsidRDefault="00605BEE" w:rsidP="00B50AA6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</w:t>
            </w:r>
          </w:p>
        </w:tc>
      </w:tr>
      <w:tr w:rsidR="00D23CC1" w:rsidRPr="00D23CC1" w:rsidTr="00E127EB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3CC1" w:rsidRPr="00D23CC1" w:rsidRDefault="00605BEE" w:rsidP="00B50AA6">
            <w:pPr>
              <w:snapToGrid w:val="0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17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3CC1" w:rsidRPr="00D23CC1" w:rsidRDefault="00605BEE" w:rsidP="00B50AA6">
            <w:pPr>
              <w:snapToGrid w:val="0"/>
              <w:jc w:val="both"/>
              <w:rPr>
                <w:bCs/>
                <w:color w:val="000000" w:themeColor="text1"/>
                <w:sz w:val="22"/>
                <w:szCs w:val="22"/>
              </w:rPr>
            </w:pPr>
            <w:r w:rsidRPr="00784AB8">
              <w:rPr>
                <w:color w:val="000000" w:themeColor="text1"/>
                <w:sz w:val="22"/>
                <w:szCs w:val="22"/>
              </w:rPr>
              <w:t>ООО «Тольят</w:t>
            </w:r>
            <w:r w:rsidR="0083768D">
              <w:rPr>
                <w:color w:val="000000" w:themeColor="text1"/>
                <w:sz w:val="22"/>
                <w:szCs w:val="22"/>
              </w:rPr>
              <w:t>т</w:t>
            </w:r>
            <w:r w:rsidRPr="00784AB8">
              <w:rPr>
                <w:color w:val="000000" w:themeColor="text1"/>
                <w:sz w:val="22"/>
                <w:szCs w:val="22"/>
              </w:rPr>
              <w:t>инская лизинговая компания»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3CC1" w:rsidRDefault="00605BEE" w:rsidP="00B50AA6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3CC1" w:rsidRDefault="00605BEE" w:rsidP="00B50AA6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CC1" w:rsidRDefault="00605BEE" w:rsidP="00B50AA6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2 883,5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CC1" w:rsidRDefault="00605BEE" w:rsidP="00B50AA6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3</w:t>
            </w:r>
          </w:p>
        </w:tc>
      </w:tr>
      <w:tr w:rsidR="001348B7" w:rsidRPr="00FC39B7" w:rsidTr="00E127EB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48B7" w:rsidRPr="00D23CC1" w:rsidRDefault="001348B7" w:rsidP="00B50AA6">
            <w:pPr>
              <w:snapToGrid w:val="0"/>
              <w:jc w:val="both"/>
              <w:rPr>
                <w:color w:val="FF0000"/>
                <w:sz w:val="22"/>
                <w:szCs w:val="22"/>
              </w:rPr>
            </w:pP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48B7" w:rsidRPr="00D23CC1" w:rsidRDefault="001348B7" w:rsidP="00B50AA6">
            <w:pPr>
              <w:snapToGrid w:val="0"/>
              <w:jc w:val="both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D23CC1">
              <w:rPr>
                <w:b/>
                <w:bCs/>
                <w:color w:val="000000" w:themeColor="text1"/>
                <w:sz w:val="22"/>
                <w:szCs w:val="22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48B7" w:rsidRPr="00D23CC1" w:rsidRDefault="001348B7" w:rsidP="00605BEE">
            <w:pPr>
              <w:snapToGrid w:val="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D23CC1">
              <w:rPr>
                <w:b/>
                <w:color w:val="000000" w:themeColor="text1"/>
                <w:sz w:val="22"/>
                <w:szCs w:val="22"/>
              </w:rPr>
              <w:t>376 </w:t>
            </w:r>
            <w:r w:rsidR="00605BEE">
              <w:rPr>
                <w:b/>
                <w:color w:val="000000" w:themeColor="text1"/>
                <w:sz w:val="22"/>
                <w:szCs w:val="22"/>
              </w:rPr>
              <w:t>51</w:t>
            </w:r>
            <w:r w:rsidRPr="00D23CC1">
              <w:rPr>
                <w:b/>
                <w:color w:val="000000" w:themeColor="text1"/>
                <w:sz w:val="22"/>
                <w:szCs w:val="22"/>
              </w:rPr>
              <w:t>1,</w:t>
            </w:r>
            <w:r w:rsidR="00605BEE">
              <w:rPr>
                <w:b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8B7" w:rsidRPr="00D23CC1" w:rsidRDefault="001348B7" w:rsidP="00605BEE">
            <w:pPr>
              <w:snapToGrid w:val="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D23CC1">
              <w:rPr>
                <w:b/>
                <w:color w:val="000000" w:themeColor="text1"/>
                <w:sz w:val="22"/>
                <w:szCs w:val="22"/>
              </w:rPr>
              <w:t>11</w:t>
            </w:r>
            <w:r w:rsidR="00605BEE">
              <w:rPr>
                <w:b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8B7" w:rsidRPr="00D23CC1" w:rsidRDefault="00397B49" w:rsidP="00B50AA6">
            <w:pPr>
              <w:snapToGrid w:val="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827 907,2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8B7" w:rsidRPr="00D23CC1" w:rsidRDefault="00605BEE" w:rsidP="00397B49">
            <w:pPr>
              <w:snapToGrid w:val="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38</w:t>
            </w:r>
            <w:r w:rsidR="00397B49">
              <w:rPr>
                <w:b/>
                <w:color w:val="000000" w:themeColor="text1"/>
                <w:sz w:val="22"/>
                <w:szCs w:val="22"/>
              </w:rPr>
              <w:t>0</w:t>
            </w:r>
          </w:p>
        </w:tc>
      </w:tr>
    </w:tbl>
    <w:p w:rsidR="00321322" w:rsidRDefault="00321322" w:rsidP="00637636">
      <w:pPr>
        <w:spacing w:line="360" w:lineRule="auto"/>
        <w:ind w:firstLine="709"/>
        <w:jc w:val="both"/>
        <w:rPr>
          <w:b/>
          <w:sz w:val="22"/>
          <w:szCs w:val="22"/>
        </w:rPr>
      </w:pPr>
    </w:p>
    <w:p w:rsidR="00637636" w:rsidRPr="00075025" w:rsidRDefault="009E3036" w:rsidP="00637636">
      <w:pPr>
        <w:spacing w:line="360" w:lineRule="auto"/>
        <w:ind w:firstLine="709"/>
        <w:jc w:val="both"/>
        <w:rPr>
          <w:b/>
          <w:sz w:val="22"/>
          <w:szCs w:val="22"/>
        </w:rPr>
      </w:pPr>
      <w:r w:rsidRPr="00075025">
        <w:rPr>
          <w:b/>
          <w:sz w:val="22"/>
          <w:szCs w:val="22"/>
        </w:rPr>
        <w:t>Объемы кредитования субъектов малого и среднего предпринимательства, в том числе под поручительство Фонда: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58"/>
        <w:gridCol w:w="2587"/>
        <w:gridCol w:w="2596"/>
        <w:gridCol w:w="2596"/>
      </w:tblGrid>
      <w:tr w:rsidR="009E3036" w:rsidTr="009E3036">
        <w:tc>
          <w:tcPr>
            <w:tcW w:w="2640" w:type="dxa"/>
            <w:vAlign w:val="center"/>
          </w:tcPr>
          <w:p w:rsidR="009E3036" w:rsidRDefault="009E3036" w:rsidP="009E3036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Период</w:t>
            </w:r>
          </w:p>
        </w:tc>
        <w:tc>
          <w:tcPr>
            <w:tcW w:w="2641" w:type="dxa"/>
            <w:vAlign w:val="center"/>
          </w:tcPr>
          <w:p w:rsidR="009E3036" w:rsidRDefault="009E3036" w:rsidP="009E3036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Общий объем кредитования МСП (млн.руб.)</w:t>
            </w:r>
          </w:p>
        </w:tc>
        <w:tc>
          <w:tcPr>
            <w:tcW w:w="2641" w:type="dxa"/>
            <w:vAlign w:val="center"/>
          </w:tcPr>
          <w:p w:rsidR="009E3036" w:rsidRDefault="009E3036" w:rsidP="009E3036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Объем кредитования под поручительство ГФ (млн.руб.)</w:t>
            </w:r>
          </w:p>
        </w:tc>
        <w:tc>
          <w:tcPr>
            <w:tcW w:w="2641" w:type="dxa"/>
            <w:vAlign w:val="center"/>
          </w:tcPr>
          <w:p w:rsidR="009E3036" w:rsidRDefault="009E3036" w:rsidP="009E3036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Доля кредитов выданных под поручительство ГФ (%)</w:t>
            </w:r>
          </w:p>
        </w:tc>
      </w:tr>
      <w:tr w:rsidR="009E3036" w:rsidTr="009E3036">
        <w:tc>
          <w:tcPr>
            <w:tcW w:w="2640" w:type="dxa"/>
          </w:tcPr>
          <w:p w:rsidR="009E3036" w:rsidRDefault="009E3036" w:rsidP="0063763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2009</w:t>
            </w:r>
          </w:p>
        </w:tc>
        <w:tc>
          <w:tcPr>
            <w:tcW w:w="2641" w:type="dxa"/>
          </w:tcPr>
          <w:p w:rsidR="009E3036" w:rsidRDefault="009E3036" w:rsidP="0063763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11 707,3</w:t>
            </w:r>
          </w:p>
        </w:tc>
        <w:tc>
          <w:tcPr>
            <w:tcW w:w="2641" w:type="dxa"/>
          </w:tcPr>
          <w:p w:rsidR="009E3036" w:rsidRDefault="009E3036" w:rsidP="0063763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37,3</w:t>
            </w:r>
          </w:p>
        </w:tc>
        <w:tc>
          <w:tcPr>
            <w:tcW w:w="2641" w:type="dxa"/>
          </w:tcPr>
          <w:p w:rsidR="009E3036" w:rsidRDefault="009E3036" w:rsidP="0063763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</w:t>
            </w:r>
          </w:p>
        </w:tc>
      </w:tr>
      <w:tr w:rsidR="009E3036" w:rsidTr="009E3036">
        <w:tc>
          <w:tcPr>
            <w:tcW w:w="2640" w:type="dxa"/>
          </w:tcPr>
          <w:p w:rsidR="009E3036" w:rsidRDefault="009E3036" w:rsidP="0063763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2010</w:t>
            </w:r>
          </w:p>
        </w:tc>
        <w:tc>
          <w:tcPr>
            <w:tcW w:w="2641" w:type="dxa"/>
          </w:tcPr>
          <w:p w:rsidR="009E3036" w:rsidRDefault="009E3036" w:rsidP="0063763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25 923,0</w:t>
            </w:r>
          </w:p>
        </w:tc>
        <w:tc>
          <w:tcPr>
            <w:tcW w:w="2641" w:type="dxa"/>
          </w:tcPr>
          <w:p w:rsidR="009E3036" w:rsidRDefault="009E3036" w:rsidP="0063763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262,1</w:t>
            </w:r>
          </w:p>
        </w:tc>
        <w:tc>
          <w:tcPr>
            <w:tcW w:w="2641" w:type="dxa"/>
          </w:tcPr>
          <w:p w:rsidR="009E3036" w:rsidRDefault="009E3036" w:rsidP="0063763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9E3036" w:rsidTr="009E3036">
        <w:tc>
          <w:tcPr>
            <w:tcW w:w="2640" w:type="dxa"/>
          </w:tcPr>
          <w:p w:rsidR="009E3036" w:rsidRDefault="009E3036" w:rsidP="0063763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2011</w:t>
            </w:r>
          </w:p>
        </w:tc>
        <w:tc>
          <w:tcPr>
            <w:tcW w:w="2641" w:type="dxa"/>
          </w:tcPr>
          <w:p w:rsidR="009E3036" w:rsidRDefault="009E3036" w:rsidP="0063763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36 966,0</w:t>
            </w:r>
          </w:p>
        </w:tc>
        <w:tc>
          <w:tcPr>
            <w:tcW w:w="2641" w:type="dxa"/>
          </w:tcPr>
          <w:p w:rsidR="009E3036" w:rsidRDefault="009E3036" w:rsidP="0063763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585,2</w:t>
            </w:r>
          </w:p>
        </w:tc>
        <w:tc>
          <w:tcPr>
            <w:tcW w:w="2641" w:type="dxa"/>
          </w:tcPr>
          <w:p w:rsidR="009E3036" w:rsidRDefault="009E3036" w:rsidP="0063763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1,6</w:t>
            </w:r>
          </w:p>
        </w:tc>
      </w:tr>
      <w:tr w:rsidR="009E3036" w:rsidTr="009E3036">
        <w:tc>
          <w:tcPr>
            <w:tcW w:w="2640" w:type="dxa"/>
          </w:tcPr>
          <w:p w:rsidR="009E3036" w:rsidRDefault="009E3036" w:rsidP="0063763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2012</w:t>
            </w:r>
          </w:p>
        </w:tc>
        <w:tc>
          <w:tcPr>
            <w:tcW w:w="2641" w:type="dxa"/>
          </w:tcPr>
          <w:p w:rsidR="009E3036" w:rsidRDefault="009E3036" w:rsidP="0063763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37 321,0</w:t>
            </w:r>
          </w:p>
        </w:tc>
        <w:tc>
          <w:tcPr>
            <w:tcW w:w="2641" w:type="dxa"/>
          </w:tcPr>
          <w:p w:rsidR="009E3036" w:rsidRDefault="009E3036" w:rsidP="0063763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519,0</w:t>
            </w:r>
          </w:p>
        </w:tc>
        <w:tc>
          <w:tcPr>
            <w:tcW w:w="2641" w:type="dxa"/>
          </w:tcPr>
          <w:p w:rsidR="009E3036" w:rsidRDefault="009E3036" w:rsidP="0063763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1,4</w:t>
            </w:r>
          </w:p>
        </w:tc>
      </w:tr>
      <w:tr w:rsidR="009E3036" w:rsidTr="009E3036">
        <w:tc>
          <w:tcPr>
            <w:tcW w:w="2640" w:type="dxa"/>
          </w:tcPr>
          <w:p w:rsidR="009E3036" w:rsidRDefault="009E3036" w:rsidP="0063763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2013</w:t>
            </w:r>
          </w:p>
        </w:tc>
        <w:tc>
          <w:tcPr>
            <w:tcW w:w="2641" w:type="dxa"/>
          </w:tcPr>
          <w:p w:rsidR="009E3036" w:rsidRDefault="009E3036" w:rsidP="0063763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39 842,0</w:t>
            </w:r>
          </w:p>
        </w:tc>
        <w:tc>
          <w:tcPr>
            <w:tcW w:w="2641" w:type="dxa"/>
          </w:tcPr>
          <w:p w:rsidR="009E3036" w:rsidRDefault="009E3036" w:rsidP="0063763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632,0</w:t>
            </w:r>
          </w:p>
        </w:tc>
        <w:tc>
          <w:tcPr>
            <w:tcW w:w="2641" w:type="dxa"/>
          </w:tcPr>
          <w:p w:rsidR="009E3036" w:rsidRDefault="009E3036" w:rsidP="0063763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1,6</w:t>
            </w:r>
          </w:p>
        </w:tc>
      </w:tr>
      <w:tr w:rsidR="009E3036" w:rsidTr="009E3036">
        <w:tc>
          <w:tcPr>
            <w:tcW w:w="2640" w:type="dxa"/>
          </w:tcPr>
          <w:p w:rsidR="009E3036" w:rsidRDefault="009E3036" w:rsidP="0063763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2014</w:t>
            </w:r>
          </w:p>
        </w:tc>
        <w:tc>
          <w:tcPr>
            <w:tcW w:w="2641" w:type="dxa"/>
          </w:tcPr>
          <w:p w:rsidR="009E3036" w:rsidRDefault="009E3036" w:rsidP="0063763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19 940,0</w:t>
            </w:r>
          </w:p>
        </w:tc>
        <w:tc>
          <w:tcPr>
            <w:tcW w:w="2641" w:type="dxa"/>
          </w:tcPr>
          <w:p w:rsidR="009E3036" w:rsidRDefault="009E3036" w:rsidP="0063763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245,6</w:t>
            </w:r>
          </w:p>
        </w:tc>
        <w:tc>
          <w:tcPr>
            <w:tcW w:w="2641" w:type="dxa"/>
          </w:tcPr>
          <w:p w:rsidR="009E3036" w:rsidRDefault="009E3036" w:rsidP="0063763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1,2</w:t>
            </w:r>
          </w:p>
        </w:tc>
      </w:tr>
      <w:tr w:rsidR="009E3036" w:rsidTr="009E3036">
        <w:tc>
          <w:tcPr>
            <w:tcW w:w="2640" w:type="dxa"/>
          </w:tcPr>
          <w:p w:rsidR="009E3036" w:rsidRDefault="009E3036" w:rsidP="0063763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2015</w:t>
            </w:r>
          </w:p>
        </w:tc>
        <w:tc>
          <w:tcPr>
            <w:tcW w:w="2641" w:type="dxa"/>
          </w:tcPr>
          <w:p w:rsidR="009E3036" w:rsidRDefault="009E3036" w:rsidP="009E303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23 576,0 </w:t>
            </w:r>
          </w:p>
        </w:tc>
        <w:tc>
          <w:tcPr>
            <w:tcW w:w="2641" w:type="dxa"/>
          </w:tcPr>
          <w:p w:rsidR="009E3036" w:rsidRDefault="009E3036" w:rsidP="0063763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350,6</w:t>
            </w:r>
          </w:p>
        </w:tc>
        <w:tc>
          <w:tcPr>
            <w:tcW w:w="2641" w:type="dxa"/>
          </w:tcPr>
          <w:p w:rsidR="009E3036" w:rsidRDefault="009E3036" w:rsidP="0063763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1,48</w:t>
            </w:r>
          </w:p>
        </w:tc>
      </w:tr>
      <w:tr w:rsidR="00FD7E43" w:rsidTr="009E3036">
        <w:tc>
          <w:tcPr>
            <w:tcW w:w="2640" w:type="dxa"/>
          </w:tcPr>
          <w:p w:rsidR="00FD7E43" w:rsidRDefault="00FD7E43" w:rsidP="0063763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2016</w:t>
            </w:r>
          </w:p>
        </w:tc>
        <w:tc>
          <w:tcPr>
            <w:tcW w:w="2641" w:type="dxa"/>
          </w:tcPr>
          <w:p w:rsidR="00FD7E43" w:rsidRDefault="00174AB2" w:rsidP="009E303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4 480,0</w:t>
            </w:r>
          </w:p>
        </w:tc>
        <w:tc>
          <w:tcPr>
            <w:tcW w:w="2641" w:type="dxa"/>
          </w:tcPr>
          <w:p w:rsidR="00FD7E43" w:rsidRDefault="00FD7E43" w:rsidP="0063763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58,0</w:t>
            </w:r>
          </w:p>
        </w:tc>
        <w:tc>
          <w:tcPr>
            <w:tcW w:w="2641" w:type="dxa"/>
          </w:tcPr>
          <w:p w:rsidR="00FD7E43" w:rsidRDefault="00174AB2" w:rsidP="0063763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1,3</w:t>
            </w:r>
          </w:p>
        </w:tc>
      </w:tr>
    </w:tbl>
    <w:p w:rsidR="009E3036" w:rsidRPr="009E3036" w:rsidRDefault="009E3036" w:rsidP="00637636">
      <w:pPr>
        <w:spacing w:line="360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Сопоставление показателей кредитования субъектов малого и среднего предпринимательства и объемов предоставления поручительств позволяют сделать вывод о том, что снижение объемов поручительств напрямую связано со снижением </w:t>
      </w:r>
      <w:r w:rsidR="00075025">
        <w:rPr>
          <w:sz w:val="22"/>
          <w:szCs w:val="22"/>
        </w:rPr>
        <w:t xml:space="preserve">активности банков в сфере </w:t>
      </w:r>
      <w:r>
        <w:rPr>
          <w:sz w:val="22"/>
          <w:szCs w:val="22"/>
        </w:rPr>
        <w:t xml:space="preserve">кредитования бизнеса. В процентном соотношении наблюдается </w:t>
      </w:r>
      <w:r w:rsidR="00075025">
        <w:rPr>
          <w:sz w:val="22"/>
          <w:szCs w:val="22"/>
        </w:rPr>
        <w:t>стабильность показателя</w:t>
      </w:r>
      <w:r>
        <w:rPr>
          <w:sz w:val="22"/>
          <w:szCs w:val="22"/>
        </w:rPr>
        <w:t xml:space="preserve"> доли кредитов под поручительство гарантийного фонда</w:t>
      </w:r>
      <w:r w:rsidR="00075025">
        <w:rPr>
          <w:sz w:val="22"/>
          <w:szCs w:val="22"/>
        </w:rPr>
        <w:t>, к общему объему выданных кредитов.</w:t>
      </w:r>
      <w:r>
        <w:rPr>
          <w:sz w:val="22"/>
          <w:szCs w:val="22"/>
        </w:rPr>
        <w:t xml:space="preserve"> </w:t>
      </w:r>
    </w:p>
    <w:p w:rsidR="00637636" w:rsidRDefault="00637636" w:rsidP="00637636">
      <w:pPr>
        <w:spacing w:line="360" w:lineRule="auto"/>
        <w:ind w:firstLine="709"/>
        <w:jc w:val="both"/>
        <w:rPr>
          <w:color w:val="000000"/>
          <w:sz w:val="22"/>
          <w:szCs w:val="22"/>
        </w:rPr>
      </w:pPr>
      <w:r w:rsidRPr="009E3036">
        <w:rPr>
          <w:sz w:val="22"/>
          <w:szCs w:val="22"/>
        </w:rPr>
        <w:t>В разрезе</w:t>
      </w:r>
      <w:r w:rsidRPr="00320422">
        <w:rPr>
          <w:sz w:val="22"/>
          <w:szCs w:val="22"/>
        </w:rPr>
        <w:t xml:space="preserve"> отраслевой структуры предоставленных поручительств:</w:t>
      </w:r>
      <w:r w:rsidRPr="00320422">
        <w:rPr>
          <w:color w:val="000000"/>
          <w:sz w:val="22"/>
          <w:szCs w:val="22"/>
        </w:rPr>
        <w:t xml:space="preserve"> производс</w:t>
      </w:r>
      <w:r w:rsidR="00713235">
        <w:rPr>
          <w:color w:val="000000"/>
          <w:sz w:val="22"/>
          <w:szCs w:val="22"/>
        </w:rPr>
        <w:t>тво составляет 2</w:t>
      </w:r>
      <w:r w:rsidR="00255E8C">
        <w:rPr>
          <w:color w:val="000000"/>
          <w:sz w:val="22"/>
          <w:szCs w:val="22"/>
        </w:rPr>
        <w:t>1</w:t>
      </w:r>
      <w:r w:rsidR="00713235">
        <w:rPr>
          <w:color w:val="000000"/>
          <w:sz w:val="22"/>
          <w:szCs w:val="22"/>
        </w:rPr>
        <w:t xml:space="preserve">%, </w:t>
      </w:r>
      <w:r w:rsidRPr="00320422">
        <w:rPr>
          <w:color w:val="000000"/>
          <w:sz w:val="22"/>
          <w:szCs w:val="22"/>
        </w:rPr>
        <w:t>торговля – 4</w:t>
      </w:r>
      <w:r w:rsidR="00255E8C">
        <w:rPr>
          <w:color w:val="000000"/>
          <w:sz w:val="22"/>
          <w:szCs w:val="22"/>
        </w:rPr>
        <w:t>4</w:t>
      </w:r>
      <w:r w:rsidRPr="00320422">
        <w:rPr>
          <w:color w:val="000000"/>
          <w:sz w:val="22"/>
          <w:szCs w:val="22"/>
        </w:rPr>
        <w:t>%, общественное питан</w:t>
      </w:r>
      <w:r w:rsidR="00255E8C">
        <w:rPr>
          <w:color w:val="000000"/>
          <w:sz w:val="22"/>
          <w:szCs w:val="22"/>
        </w:rPr>
        <w:t>ие, бытовые услуги населению – 15</w:t>
      </w:r>
      <w:r w:rsidRPr="00320422">
        <w:rPr>
          <w:color w:val="000000"/>
          <w:sz w:val="22"/>
          <w:szCs w:val="22"/>
        </w:rPr>
        <w:t xml:space="preserve">%, строительство — </w:t>
      </w:r>
      <w:r w:rsidR="00255E8C">
        <w:rPr>
          <w:color w:val="000000"/>
          <w:sz w:val="22"/>
          <w:szCs w:val="22"/>
        </w:rPr>
        <w:t>8</w:t>
      </w:r>
      <w:r w:rsidRPr="00320422">
        <w:rPr>
          <w:color w:val="000000"/>
          <w:sz w:val="22"/>
          <w:szCs w:val="22"/>
        </w:rPr>
        <w:t xml:space="preserve">%, сельское хозяйство – </w:t>
      </w:r>
      <w:r w:rsidR="00713235">
        <w:rPr>
          <w:color w:val="000000"/>
          <w:sz w:val="22"/>
          <w:szCs w:val="22"/>
        </w:rPr>
        <w:t>1</w:t>
      </w:r>
      <w:r w:rsidR="000B749D">
        <w:rPr>
          <w:color w:val="000000"/>
          <w:sz w:val="22"/>
          <w:szCs w:val="22"/>
        </w:rPr>
        <w:t>0</w:t>
      </w:r>
      <w:r w:rsidRPr="00320422">
        <w:rPr>
          <w:color w:val="000000"/>
          <w:sz w:val="22"/>
          <w:szCs w:val="22"/>
        </w:rPr>
        <w:t xml:space="preserve">%, транспортные услуги – </w:t>
      </w:r>
      <w:r w:rsidR="00C173C9">
        <w:rPr>
          <w:color w:val="000000"/>
          <w:sz w:val="22"/>
          <w:szCs w:val="22"/>
        </w:rPr>
        <w:t>2</w:t>
      </w:r>
      <w:r w:rsidRPr="00320422">
        <w:rPr>
          <w:color w:val="000000"/>
          <w:sz w:val="22"/>
          <w:szCs w:val="22"/>
        </w:rPr>
        <w:t>%.</w:t>
      </w:r>
    </w:p>
    <w:p w:rsidR="00637636" w:rsidRPr="00320422" w:rsidRDefault="00637636" w:rsidP="00637636">
      <w:pPr>
        <w:spacing w:line="360" w:lineRule="auto"/>
        <w:ind w:firstLine="709"/>
        <w:jc w:val="both"/>
        <w:rPr>
          <w:sz w:val="22"/>
          <w:szCs w:val="22"/>
        </w:rPr>
      </w:pPr>
      <w:r w:rsidRPr="00320422">
        <w:rPr>
          <w:sz w:val="22"/>
          <w:szCs w:val="22"/>
        </w:rPr>
        <w:t xml:space="preserve">Организациями–участниками программы поддержки субъектов МСБ за период работы фонда  сохранено  </w:t>
      </w:r>
      <w:r w:rsidR="00BC585A">
        <w:rPr>
          <w:sz w:val="22"/>
          <w:szCs w:val="22"/>
        </w:rPr>
        <w:t>3</w:t>
      </w:r>
      <w:r w:rsidR="00C173C9">
        <w:rPr>
          <w:sz w:val="22"/>
          <w:szCs w:val="22"/>
        </w:rPr>
        <w:t xml:space="preserve"> </w:t>
      </w:r>
      <w:r w:rsidR="00BC585A">
        <w:rPr>
          <w:sz w:val="22"/>
          <w:szCs w:val="22"/>
        </w:rPr>
        <w:t>476</w:t>
      </w:r>
      <w:r w:rsidR="003E1D3D">
        <w:rPr>
          <w:sz w:val="22"/>
          <w:szCs w:val="22"/>
        </w:rPr>
        <w:t xml:space="preserve"> и создано </w:t>
      </w:r>
      <w:r w:rsidR="00BC585A">
        <w:rPr>
          <w:sz w:val="22"/>
          <w:szCs w:val="22"/>
        </w:rPr>
        <w:t>940</w:t>
      </w:r>
      <w:r w:rsidRPr="00320422">
        <w:rPr>
          <w:sz w:val="22"/>
          <w:szCs w:val="22"/>
        </w:rPr>
        <w:t xml:space="preserve"> рабочих мест. </w:t>
      </w:r>
      <w:r w:rsidR="00075025">
        <w:rPr>
          <w:sz w:val="22"/>
          <w:szCs w:val="22"/>
        </w:rPr>
        <w:t>В 201</w:t>
      </w:r>
      <w:r w:rsidR="006E776B">
        <w:rPr>
          <w:sz w:val="22"/>
          <w:szCs w:val="22"/>
        </w:rPr>
        <w:t>6</w:t>
      </w:r>
      <w:r w:rsidR="00075025">
        <w:rPr>
          <w:sz w:val="22"/>
          <w:szCs w:val="22"/>
        </w:rPr>
        <w:t xml:space="preserve"> году сохранено </w:t>
      </w:r>
      <w:r w:rsidR="001370F3">
        <w:rPr>
          <w:sz w:val="22"/>
          <w:szCs w:val="22"/>
        </w:rPr>
        <w:t>1</w:t>
      </w:r>
      <w:r w:rsidR="00075025">
        <w:rPr>
          <w:sz w:val="22"/>
          <w:szCs w:val="22"/>
        </w:rPr>
        <w:t xml:space="preserve">13 рабочих места, и создано </w:t>
      </w:r>
      <w:r w:rsidR="001370F3">
        <w:rPr>
          <w:sz w:val="22"/>
          <w:szCs w:val="22"/>
        </w:rPr>
        <w:t>5</w:t>
      </w:r>
      <w:r w:rsidR="00075025">
        <w:rPr>
          <w:sz w:val="22"/>
          <w:szCs w:val="22"/>
        </w:rPr>
        <w:t>.</w:t>
      </w:r>
    </w:p>
    <w:p w:rsidR="00F80CBF" w:rsidRDefault="00637636" w:rsidP="00320422">
      <w:pPr>
        <w:spacing w:line="360" w:lineRule="auto"/>
        <w:ind w:firstLine="708"/>
        <w:jc w:val="both"/>
        <w:rPr>
          <w:sz w:val="22"/>
          <w:szCs w:val="22"/>
        </w:rPr>
      </w:pPr>
      <w:r w:rsidRPr="00320422">
        <w:rPr>
          <w:sz w:val="22"/>
          <w:szCs w:val="22"/>
        </w:rPr>
        <w:t>На реализацию данной меры поддержки предпринимательства выделено 2</w:t>
      </w:r>
      <w:r w:rsidR="00D81959">
        <w:rPr>
          <w:sz w:val="22"/>
          <w:szCs w:val="22"/>
        </w:rPr>
        <w:t>33</w:t>
      </w:r>
      <w:r w:rsidRPr="00320422">
        <w:rPr>
          <w:sz w:val="22"/>
          <w:szCs w:val="22"/>
        </w:rPr>
        <w:t>,</w:t>
      </w:r>
      <w:r w:rsidR="0027213D">
        <w:rPr>
          <w:sz w:val="22"/>
          <w:szCs w:val="22"/>
        </w:rPr>
        <w:t>6</w:t>
      </w:r>
      <w:r w:rsidRPr="00320422">
        <w:rPr>
          <w:sz w:val="22"/>
          <w:szCs w:val="22"/>
        </w:rPr>
        <w:t xml:space="preserve"> млн. руб., за счет регионального бюджета 2</w:t>
      </w:r>
      <w:r w:rsidR="00FE7AC7">
        <w:rPr>
          <w:sz w:val="22"/>
          <w:szCs w:val="22"/>
        </w:rPr>
        <w:t>8</w:t>
      </w:r>
      <w:r w:rsidRPr="00320422">
        <w:rPr>
          <w:sz w:val="22"/>
          <w:szCs w:val="22"/>
        </w:rPr>
        <w:t>,</w:t>
      </w:r>
      <w:r w:rsidR="00FE7AC7">
        <w:rPr>
          <w:sz w:val="22"/>
          <w:szCs w:val="22"/>
        </w:rPr>
        <w:t>3</w:t>
      </w:r>
      <w:r w:rsidRPr="00320422">
        <w:rPr>
          <w:sz w:val="22"/>
          <w:szCs w:val="22"/>
        </w:rPr>
        <w:t xml:space="preserve"> млн.руб</w:t>
      </w:r>
      <w:r w:rsidR="00D81959">
        <w:rPr>
          <w:sz w:val="22"/>
          <w:szCs w:val="22"/>
        </w:rPr>
        <w:t>., федерального бюджета 20</w:t>
      </w:r>
      <w:r w:rsidR="0027213D">
        <w:rPr>
          <w:sz w:val="22"/>
          <w:szCs w:val="22"/>
        </w:rPr>
        <w:t>5</w:t>
      </w:r>
      <w:r w:rsidRPr="00EC24C0">
        <w:rPr>
          <w:sz w:val="22"/>
          <w:szCs w:val="22"/>
        </w:rPr>
        <w:t>,</w:t>
      </w:r>
      <w:r w:rsidR="0027213D">
        <w:rPr>
          <w:sz w:val="22"/>
          <w:szCs w:val="22"/>
        </w:rPr>
        <w:t>3</w:t>
      </w:r>
      <w:r w:rsidRPr="00EC24C0">
        <w:rPr>
          <w:sz w:val="22"/>
          <w:szCs w:val="22"/>
        </w:rPr>
        <w:t xml:space="preserve"> млн.руб.</w:t>
      </w:r>
      <w:r w:rsidR="00075025">
        <w:rPr>
          <w:sz w:val="22"/>
          <w:szCs w:val="22"/>
        </w:rPr>
        <w:t xml:space="preserve"> Все выделенные средства размещены  в депозитах сроком от 10 до 40 дней.</w:t>
      </w:r>
      <w:r w:rsidR="008B7E46">
        <w:rPr>
          <w:sz w:val="22"/>
          <w:szCs w:val="22"/>
        </w:rPr>
        <w:t xml:space="preserve"> Средняя ста</w:t>
      </w:r>
      <w:r w:rsidR="001370F3">
        <w:rPr>
          <w:sz w:val="22"/>
          <w:szCs w:val="22"/>
        </w:rPr>
        <w:t>вка по депозитам составляет 10,84</w:t>
      </w:r>
      <w:r w:rsidR="008B7E46">
        <w:rPr>
          <w:sz w:val="22"/>
          <w:szCs w:val="22"/>
        </w:rPr>
        <w:t xml:space="preserve"> % годовых. За период с 2009 по 2016 год</w:t>
      </w:r>
      <w:r w:rsidRPr="00EC24C0">
        <w:rPr>
          <w:sz w:val="22"/>
          <w:szCs w:val="22"/>
        </w:rPr>
        <w:t xml:space="preserve"> </w:t>
      </w:r>
      <w:r w:rsidR="008B7E46">
        <w:rPr>
          <w:sz w:val="22"/>
          <w:szCs w:val="22"/>
        </w:rPr>
        <w:t xml:space="preserve">размер ГФ увеличен на 94 млн.руб. за счет доходности по депозитам. </w:t>
      </w:r>
    </w:p>
    <w:p w:rsidR="00FA3AFF" w:rsidRDefault="00FA3AFF" w:rsidP="00FA3AFF">
      <w:pPr>
        <w:spacing w:line="360" w:lineRule="auto"/>
        <w:jc w:val="center"/>
        <w:rPr>
          <w:b/>
          <w:sz w:val="24"/>
          <w:szCs w:val="24"/>
        </w:rPr>
      </w:pPr>
      <w:r w:rsidRPr="00B04194">
        <w:rPr>
          <w:b/>
          <w:sz w:val="24"/>
          <w:szCs w:val="24"/>
        </w:rPr>
        <w:t>Структура вложения средств фонда в банковские вклады по состоянию</w:t>
      </w:r>
    </w:p>
    <w:p w:rsidR="00FA3AFF" w:rsidRPr="00B04194" w:rsidRDefault="00FA3AFF" w:rsidP="00FA3AFF">
      <w:pPr>
        <w:spacing w:line="360" w:lineRule="auto"/>
        <w:jc w:val="center"/>
        <w:rPr>
          <w:sz w:val="24"/>
          <w:szCs w:val="24"/>
        </w:rPr>
      </w:pPr>
      <w:r w:rsidRPr="00B04194">
        <w:rPr>
          <w:b/>
          <w:sz w:val="24"/>
          <w:szCs w:val="24"/>
        </w:rPr>
        <w:t>на 01.0</w:t>
      </w:r>
      <w:r w:rsidR="00A557C2">
        <w:rPr>
          <w:b/>
          <w:sz w:val="24"/>
          <w:szCs w:val="24"/>
        </w:rPr>
        <w:t>4</w:t>
      </w:r>
      <w:r w:rsidRPr="00B04194">
        <w:rPr>
          <w:b/>
          <w:sz w:val="24"/>
          <w:szCs w:val="24"/>
        </w:rPr>
        <w:t>.201</w:t>
      </w:r>
      <w:r>
        <w:rPr>
          <w:b/>
          <w:sz w:val="24"/>
          <w:szCs w:val="24"/>
        </w:rPr>
        <w:t>6</w:t>
      </w:r>
      <w:r w:rsidRPr="00B04194">
        <w:rPr>
          <w:b/>
          <w:sz w:val="24"/>
          <w:szCs w:val="24"/>
        </w:rPr>
        <w:t xml:space="preserve"> г.</w:t>
      </w:r>
    </w:p>
    <w:p w:rsidR="00FA3AFF" w:rsidRDefault="00FA3AFF" w:rsidP="00FA3AFF">
      <w:pPr>
        <w:spacing w:line="360" w:lineRule="auto"/>
        <w:jc w:val="right"/>
      </w:pPr>
      <w:r>
        <w:t>Таб. 7</w:t>
      </w:r>
    </w:p>
    <w:tbl>
      <w:tblPr>
        <w:tblW w:w="0" w:type="auto"/>
        <w:tblInd w:w="-35" w:type="dxa"/>
        <w:tblLayout w:type="fixed"/>
        <w:tblLook w:val="0000" w:firstRow="0" w:lastRow="0" w:firstColumn="0" w:lastColumn="0" w:noHBand="0" w:noVBand="0"/>
      </w:tblPr>
      <w:tblGrid>
        <w:gridCol w:w="533"/>
        <w:gridCol w:w="2729"/>
        <w:gridCol w:w="2410"/>
        <w:gridCol w:w="2126"/>
        <w:gridCol w:w="2693"/>
      </w:tblGrid>
      <w:tr w:rsidR="00FA3AFF" w:rsidTr="006218F5">
        <w:trPr>
          <w:trHeight w:val="339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3AFF" w:rsidRDefault="00FA3AFF" w:rsidP="006218F5">
            <w:pPr>
              <w:snapToGrid w:val="0"/>
              <w:spacing w:line="360" w:lineRule="auto"/>
              <w:jc w:val="both"/>
            </w:pPr>
            <w:r>
              <w:t>№ п/п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A3AFF" w:rsidRDefault="00FA3AFF" w:rsidP="006218F5">
            <w:pPr>
              <w:snapToGrid w:val="0"/>
              <w:spacing w:line="360" w:lineRule="auto"/>
              <w:jc w:val="both"/>
            </w:pPr>
            <w:r>
              <w:t>Наименование банков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A3AFF" w:rsidRDefault="00FA3AFF" w:rsidP="006218F5">
            <w:pPr>
              <w:snapToGrid w:val="0"/>
              <w:spacing w:line="360" w:lineRule="auto"/>
              <w:jc w:val="both"/>
            </w:pPr>
            <w:r>
              <w:t>Срок размещения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3AFF" w:rsidRDefault="00FA3AFF" w:rsidP="006218F5">
            <w:pPr>
              <w:snapToGrid w:val="0"/>
              <w:spacing w:line="360" w:lineRule="auto"/>
              <w:jc w:val="both"/>
            </w:pPr>
            <w:r>
              <w:t xml:space="preserve">Сумма размещенных средств, тыс.руб.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AFF" w:rsidRDefault="00FA3AFF" w:rsidP="006218F5">
            <w:pPr>
              <w:snapToGrid w:val="0"/>
              <w:spacing w:line="360" w:lineRule="auto"/>
              <w:jc w:val="both"/>
            </w:pPr>
            <w:r>
              <w:t>Процентные ставки, % годовых</w:t>
            </w:r>
          </w:p>
        </w:tc>
      </w:tr>
      <w:tr w:rsidR="00FA3AFF" w:rsidRPr="00A557C2" w:rsidTr="006218F5">
        <w:trPr>
          <w:trHeight w:val="339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3AFF" w:rsidRPr="00A557C2" w:rsidRDefault="00720315" w:rsidP="006218F5">
            <w:pPr>
              <w:snapToGrid w:val="0"/>
              <w:spacing w:line="360" w:lineRule="auto"/>
              <w:jc w:val="both"/>
            </w:pPr>
            <w:r w:rsidRPr="00A557C2">
              <w:t>3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A3AFF" w:rsidRPr="00A557C2" w:rsidRDefault="00FA3AFF" w:rsidP="006218F5">
            <w:pPr>
              <w:snapToGrid w:val="0"/>
              <w:spacing w:line="360" w:lineRule="auto"/>
              <w:jc w:val="both"/>
              <w:rPr>
                <w:bCs/>
                <w:color w:val="000000"/>
              </w:rPr>
            </w:pPr>
            <w:r w:rsidRPr="00A557C2">
              <w:rPr>
                <w:bCs/>
                <w:color w:val="000000"/>
              </w:rPr>
              <w:t>АО «</w:t>
            </w:r>
            <w:proofErr w:type="spellStart"/>
            <w:r w:rsidRPr="00A557C2">
              <w:rPr>
                <w:bCs/>
                <w:color w:val="000000"/>
              </w:rPr>
              <w:t>Россельхозбанк</w:t>
            </w:r>
            <w:proofErr w:type="spellEnd"/>
            <w:r w:rsidRPr="00A557C2">
              <w:rPr>
                <w:bCs/>
                <w:color w:val="000000"/>
              </w:rPr>
              <w:t>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A3AFF" w:rsidRPr="00A557C2" w:rsidRDefault="00FA3AFF" w:rsidP="00A557C2">
            <w:pPr>
              <w:snapToGrid w:val="0"/>
              <w:spacing w:line="360" w:lineRule="auto"/>
              <w:jc w:val="both"/>
              <w:rPr>
                <w:bCs/>
                <w:color w:val="000000"/>
              </w:rPr>
            </w:pPr>
            <w:r w:rsidRPr="00A557C2">
              <w:rPr>
                <w:bCs/>
                <w:color w:val="000000"/>
              </w:rPr>
              <w:t>До 1</w:t>
            </w:r>
            <w:r w:rsidR="00A557C2">
              <w:rPr>
                <w:bCs/>
                <w:color w:val="000000"/>
              </w:rPr>
              <w:t>0</w:t>
            </w:r>
            <w:r w:rsidRPr="00A557C2">
              <w:rPr>
                <w:bCs/>
                <w:color w:val="000000"/>
              </w:rPr>
              <w:t>.0</w:t>
            </w:r>
            <w:r w:rsidR="00A557C2">
              <w:rPr>
                <w:bCs/>
                <w:color w:val="000000"/>
              </w:rPr>
              <w:t>6</w:t>
            </w:r>
            <w:r w:rsidRPr="00A557C2">
              <w:rPr>
                <w:bCs/>
                <w:color w:val="000000"/>
              </w:rPr>
              <w:t>.2016 г.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3AFF" w:rsidRPr="00A557C2" w:rsidRDefault="00A557C2" w:rsidP="006218F5">
            <w:pPr>
              <w:snapToGrid w:val="0"/>
              <w:spacing w:line="360" w:lineRule="auto"/>
              <w:jc w:val="both"/>
            </w:pPr>
            <w:r>
              <w:t>55</w:t>
            </w:r>
            <w:r w:rsidR="00FA3AFF" w:rsidRPr="00A557C2">
              <w:t> 000,0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AFF" w:rsidRPr="00A557C2" w:rsidRDefault="00FA3AFF" w:rsidP="00A557C2">
            <w:pPr>
              <w:snapToGrid w:val="0"/>
              <w:spacing w:line="360" w:lineRule="auto"/>
              <w:jc w:val="both"/>
            </w:pPr>
            <w:r w:rsidRPr="00A557C2">
              <w:t>10,</w:t>
            </w:r>
            <w:r w:rsidR="00A557C2">
              <w:t>56</w:t>
            </w:r>
          </w:p>
        </w:tc>
      </w:tr>
      <w:tr w:rsidR="00FA3AFF" w:rsidRPr="00A557C2" w:rsidTr="006218F5">
        <w:trPr>
          <w:trHeight w:val="339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3AFF" w:rsidRPr="00A557C2" w:rsidRDefault="00720315" w:rsidP="006218F5">
            <w:pPr>
              <w:snapToGrid w:val="0"/>
              <w:spacing w:line="360" w:lineRule="auto"/>
              <w:jc w:val="both"/>
            </w:pPr>
            <w:r w:rsidRPr="00A557C2">
              <w:lastRenderedPageBreak/>
              <w:t>6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A3AFF" w:rsidRPr="00A557C2" w:rsidRDefault="00F85A03" w:rsidP="00F85A03">
            <w:pPr>
              <w:snapToGrid w:val="0"/>
              <w:spacing w:line="360" w:lineRule="auto"/>
              <w:jc w:val="both"/>
              <w:rPr>
                <w:bCs/>
                <w:color w:val="000000"/>
              </w:rPr>
            </w:pPr>
            <w:r w:rsidRPr="00A557C2">
              <w:rPr>
                <w:bCs/>
                <w:color w:val="000000"/>
              </w:rPr>
              <w:t>Банк</w:t>
            </w:r>
            <w:r w:rsidR="00FA3AFF" w:rsidRPr="00A557C2">
              <w:rPr>
                <w:bCs/>
                <w:color w:val="000000"/>
              </w:rPr>
              <w:t xml:space="preserve"> ВТБ</w:t>
            </w:r>
            <w:r w:rsidRPr="00A557C2">
              <w:rPr>
                <w:bCs/>
                <w:color w:val="000000"/>
              </w:rPr>
              <w:t xml:space="preserve"> (ПАО)</w:t>
            </w:r>
            <w:r w:rsidR="00FA3AFF" w:rsidRPr="00A557C2">
              <w:rPr>
                <w:bCs/>
                <w:color w:val="00000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A3AFF" w:rsidRPr="00A557C2" w:rsidRDefault="00FA3AFF" w:rsidP="00A557C2">
            <w:pPr>
              <w:snapToGrid w:val="0"/>
              <w:spacing w:line="360" w:lineRule="auto"/>
              <w:jc w:val="both"/>
              <w:rPr>
                <w:bCs/>
                <w:color w:val="000000"/>
              </w:rPr>
            </w:pPr>
            <w:r w:rsidRPr="00A557C2">
              <w:rPr>
                <w:bCs/>
                <w:color w:val="000000"/>
              </w:rPr>
              <w:t>До 1</w:t>
            </w:r>
            <w:r w:rsidR="00A557C2">
              <w:rPr>
                <w:bCs/>
                <w:color w:val="000000"/>
              </w:rPr>
              <w:t>0</w:t>
            </w:r>
            <w:r w:rsidRPr="00A557C2">
              <w:rPr>
                <w:bCs/>
                <w:color w:val="000000"/>
              </w:rPr>
              <w:t>.0</w:t>
            </w:r>
            <w:r w:rsidR="00A557C2">
              <w:rPr>
                <w:bCs/>
                <w:color w:val="000000"/>
              </w:rPr>
              <w:t>5</w:t>
            </w:r>
            <w:r w:rsidRPr="00A557C2">
              <w:rPr>
                <w:bCs/>
                <w:color w:val="000000"/>
              </w:rPr>
              <w:t>.2016 г.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3AFF" w:rsidRPr="00A557C2" w:rsidRDefault="00A557C2" w:rsidP="00A557C2">
            <w:pPr>
              <w:snapToGrid w:val="0"/>
              <w:spacing w:line="360" w:lineRule="auto"/>
              <w:jc w:val="both"/>
            </w:pPr>
            <w:r>
              <w:t>60</w:t>
            </w:r>
            <w:r w:rsidR="00FA3AFF" w:rsidRPr="00A557C2">
              <w:t> </w:t>
            </w:r>
            <w:r>
              <w:t>0</w:t>
            </w:r>
            <w:r w:rsidR="00FA3AFF" w:rsidRPr="00A557C2">
              <w:t>00,0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AFF" w:rsidRPr="00A557C2" w:rsidRDefault="00FA3AFF" w:rsidP="006218F5">
            <w:pPr>
              <w:snapToGrid w:val="0"/>
              <w:spacing w:line="360" w:lineRule="auto"/>
              <w:jc w:val="both"/>
            </w:pPr>
            <w:r w:rsidRPr="00A557C2">
              <w:t>10,7</w:t>
            </w:r>
          </w:p>
        </w:tc>
      </w:tr>
      <w:tr w:rsidR="00FA3AFF" w:rsidRPr="00A557C2" w:rsidTr="006218F5">
        <w:trPr>
          <w:trHeight w:val="339"/>
        </w:trPr>
        <w:tc>
          <w:tcPr>
            <w:tcW w:w="5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3AFF" w:rsidRPr="00A557C2" w:rsidRDefault="00720315" w:rsidP="006218F5">
            <w:pPr>
              <w:snapToGrid w:val="0"/>
              <w:spacing w:line="360" w:lineRule="auto"/>
              <w:jc w:val="both"/>
            </w:pPr>
            <w:r w:rsidRPr="00A557C2">
              <w:t>8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A3AFF" w:rsidRPr="00A557C2" w:rsidRDefault="00F85A03" w:rsidP="006218F5">
            <w:pPr>
              <w:snapToGrid w:val="0"/>
              <w:spacing w:line="360" w:lineRule="auto"/>
              <w:jc w:val="both"/>
              <w:rPr>
                <w:bCs/>
                <w:color w:val="000000"/>
              </w:rPr>
            </w:pPr>
            <w:r w:rsidRPr="00A557C2">
              <w:rPr>
                <w:bCs/>
                <w:color w:val="000000"/>
              </w:rPr>
              <w:t>П</w:t>
            </w:r>
            <w:r w:rsidR="00FA3AFF" w:rsidRPr="00A557C2">
              <w:rPr>
                <w:bCs/>
                <w:color w:val="000000"/>
              </w:rPr>
              <w:t xml:space="preserve">АО </w:t>
            </w:r>
            <w:r w:rsidRPr="00A557C2">
              <w:rPr>
                <w:bCs/>
                <w:color w:val="000000"/>
              </w:rPr>
              <w:t xml:space="preserve">АКБ </w:t>
            </w:r>
            <w:r w:rsidR="00FA3AFF" w:rsidRPr="00A557C2">
              <w:rPr>
                <w:bCs/>
                <w:color w:val="000000"/>
              </w:rPr>
              <w:t xml:space="preserve">«Связь-банк» 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A3AFF" w:rsidRPr="00A557C2" w:rsidRDefault="00FA3AFF" w:rsidP="00A557C2">
            <w:pPr>
              <w:snapToGrid w:val="0"/>
              <w:spacing w:line="360" w:lineRule="auto"/>
              <w:jc w:val="both"/>
              <w:rPr>
                <w:bCs/>
                <w:color w:val="000000"/>
              </w:rPr>
            </w:pPr>
            <w:r w:rsidRPr="00A557C2">
              <w:rPr>
                <w:bCs/>
                <w:color w:val="000000"/>
              </w:rPr>
              <w:t>До 1</w:t>
            </w:r>
            <w:r w:rsidR="00A557C2">
              <w:rPr>
                <w:bCs/>
                <w:color w:val="000000"/>
              </w:rPr>
              <w:t>0</w:t>
            </w:r>
            <w:r w:rsidRPr="00A557C2">
              <w:rPr>
                <w:bCs/>
                <w:color w:val="000000"/>
              </w:rPr>
              <w:t>.0</w:t>
            </w:r>
            <w:r w:rsidR="00A557C2">
              <w:rPr>
                <w:bCs/>
                <w:color w:val="000000"/>
              </w:rPr>
              <w:t>5</w:t>
            </w:r>
            <w:r w:rsidRPr="00A557C2">
              <w:rPr>
                <w:bCs/>
                <w:color w:val="000000"/>
              </w:rPr>
              <w:t xml:space="preserve">.2016 г. 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3AFF" w:rsidRPr="00A557C2" w:rsidRDefault="00A557C2" w:rsidP="00A557C2">
            <w:pPr>
              <w:snapToGrid w:val="0"/>
              <w:spacing w:line="360" w:lineRule="auto"/>
              <w:jc w:val="both"/>
            </w:pPr>
            <w:r>
              <w:t>75</w:t>
            </w:r>
            <w:r w:rsidR="00FA3AFF" w:rsidRPr="00A557C2">
              <w:t> 0</w:t>
            </w:r>
            <w:r>
              <w:t>00</w:t>
            </w:r>
            <w:r w:rsidR="00FA3AFF" w:rsidRPr="00A557C2">
              <w:t>,</w:t>
            </w:r>
            <w:r>
              <w:t>0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AFF" w:rsidRPr="00A557C2" w:rsidRDefault="00FA3AFF" w:rsidP="00A557C2">
            <w:pPr>
              <w:snapToGrid w:val="0"/>
              <w:spacing w:line="360" w:lineRule="auto"/>
              <w:jc w:val="both"/>
            </w:pPr>
            <w:r w:rsidRPr="00A557C2">
              <w:t>1</w:t>
            </w:r>
            <w:r w:rsidR="00A557C2">
              <w:t>1</w:t>
            </w:r>
            <w:r w:rsidRPr="00A557C2">
              <w:t>,</w:t>
            </w:r>
            <w:r w:rsidR="00A557C2">
              <w:t>6</w:t>
            </w:r>
          </w:p>
        </w:tc>
      </w:tr>
      <w:tr w:rsidR="00FA3AFF" w:rsidRPr="00A557C2" w:rsidTr="006218F5">
        <w:trPr>
          <w:trHeight w:val="339"/>
        </w:trPr>
        <w:tc>
          <w:tcPr>
            <w:tcW w:w="5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3AFF" w:rsidRPr="00A557C2" w:rsidRDefault="00720315" w:rsidP="006218F5">
            <w:pPr>
              <w:snapToGrid w:val="0"/>
              <w:spacing w:line="360" w:lineRule="auto"/>
              <w:jc w:val="both"/>
            </w:pPr>
            <w:r w:rsidRPr="00A557C2">
              <w:t>9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A3AFF" w:rsidRPr="00A557C2" w:rsidRDefault="00F85A03" w:rsidP="006218F5">
            <w:pPr>
              <w:snapToGrid w:val="0"/>
              <w:spacing w:line="360" w:lineRule="auto"/>
              <w:jc w:val="both"/>
              <w:rPr>
                <w:bCs/>
                <w:color w:val="000000"/>
              </w:rPr>
            </w:pPr>
            <w:r w:rsidRPr="00A557C2">
              <w:rPr>
                <w:bCs/>
                <w:color w:val="000000"/>
              </w:rPr>
              <w:t>ПАО АКБ «Связь-банк»</w:t>
            </w:r>
            <w:r w:rsidR="00FA3AFF" w:rsidRPr="00A557C2">
              <w:rPr>
                <w:bCs/>
                <w:color w:val="000000"/>
              </w:rPr>
              <w:t xml:space="preserve"> 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A3AFF" w:rsidRPr="00A557C2" w:rsidRDefault="00FA3AFF" w:rsidP="0069374B">
            <w:pPr>
              <w:snapToGrid w:val="0"/>
              <w:spacing w:line="360" w:lineRule="auto"/>
              <w:jc w:val="both"/>
              <w:rPr>
                <w:bCs/>
                <w:color w:val="000000"/>
              </w:rPr>
            </w:pPr>
            <w:r w:rsidRPr="00A557C2">
              <w:rPr>
                <w:bCs/>
                <w:color w:val="000000"/>
              </w:rPr>
              <w:t>До 1</w:t>
            </w:r>
            <w:r w:rsidR="0069374B">
              <w:rPr>
                <w:bCs/>
                <w:color w:val="000000"/>
              </w:rPr>
              <w:t>0</w:t>
            </w:r>
            <w:r w:rsidRPr="00A557C2">
              <w:rPr>
                <w:bCs/>
                <w:color w:val="000000"/>
              </w:rPr>
              <w:t>.0</w:t>
            </w:r>
            <w:r w:rsidR="0069374B">
              <w:rPr>
                <w:bCs/>
                <w:color w:val="000000"/>
              </w:rPr>
              <w:t>5</w:t>
            </w:r>
            <w:r w:rsidRPr="00A557C2">
              <w:rPr>
                <w:bCs/>
                <w:color w:val="000000"/>
              </w:rPr>
              <w:t xml:space="preserve">.2016 г. 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3AFF" w:rsidRPr="00A557C2" w:rsidRDefault="0069374B" w:rsidP="006218F5">
            <w:pPr>
              <w:snapToGrid w:val="0"/>
              <w:spacing w:line="360" w:lineRule="auto"/>
              <w:jc w:val="both"/>
            </w:pPr>
            <w:r>
              <w:t>20</w:t>
            </w:r>
            <w:r w:rsidR="00FA3AFF" w:rsidRPr="00A557C2">
              <w:t> 000,0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AFF" w:rsidRPr="00A557C2" w:rsidRDefault="00FA3AFF" w:rsidP="006218F5">
            <w:pPr>
              <w:snapToGrid w:val="0"/>
              <w:spacing w:line="360" w:lineRule="auto"/>
              <w:jc w:val="both"/>
            </w:pPr>
            <w:r w:rsidRPr="00A557C2">
              <w:t>11</w:t>
            </w:r>
            <w:r w:rsidR="0069374B">
              <w:t>,6</w:t>
            </w:r>
          </w:p>
        </w:tc>
      </w:tr>
      <w:tr w:rsidR="00FA3AFF" w:rsidRPr="00A557C2" w:rsidTr="006218F5">
        <w:trPr>
          <w:trHeight w:val="339"/>
        </w:trPr>
        <w:tc>
          <w:tcPr>
            <w:tcW w:w="5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3AFF" w:rsidRPr="00A557C2" w:rsidRDefault="00720315" w:rsidP="006218F5">
            <w:pPr>
              <w:snapToGrid w:val="0"/>
              <w:spacing w:line="360" w:lineRule="auto"/>
              <w:jc w:val="both"/>
            </w:pPr>
            <w:r w:rsidRPr="00A557C2">
              <w:t>10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A3AFF" w:rsidRPr="00A557C2" w:rsidRDefault="00F85A03" w:rsidP="00A557C2">
            <w:pPr>
              <w:snapToGrid w:val="0"/>
              <w:spacing w:line="360" w:lineRule="auto"/>
              <w:jc w:val="both"/>
              <w:rPr>
                <w:bCs/>
                <w:color w:val="000000"/>
              </w:rPr>
            </w:pPr>
            <w:r w:rsidRPr="00A557C2">
              <w:rPr>
                <w:bCs/>
                <w:color w:val="000000"/>
              </w:rPr>
              <w:t>ПАО «</w:t>
            </w:r>
            <w:r w:rsidR="00A557C2" w:rsidRPr="00A557C2">
              <w:rPr>
                <w:bCs/>
                <w:color w:val="000000"/>
              </w:rPr>
              <w:t>ХМБО</w:t>
            </w:r>
            <w:r w:rsidRPr="00A557C2">
              <w:rPr>
                <w:bCs/>
                <w:color w:val="000000"/>
              </w:rPr>
              <w:t>»</w:t>
            </w:r>
            <w:r w:rsidR="00FA3AFF" w:rsidRPr="00A557C2">
              <w:rPr>
                <w:bCs/>
                <w:color w:val="000000"/>
              </w:rPr>
              <w:t xml:space="preserve"> 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A3AFF" w:rsidRPr="00A557C2" w:rsidRDefault="0069374B" w:rsidP="0069374B">
            <w:pPr>
              <w:snapToGrid w:val="0"/>
              <w:spacing w:line="360" w:lineRule="auto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До 27</w:t>
            </w:r>
            <w:r w:rsidR="00FA3AFF" w:rsidRPr="00A557C2">
              <w:rPr>
                <w:bCs/>
                <w:color w:val="000000"/>
              </w:rPr>
              <w:t>.0</w:t>
            </w:r>
            <w:r>
              <w:rPr>
                <w:bCs/>
                <w:color w:val="000000"/>
              </w:rPr>
              <w:t>7</w:t>
            </w:r>
            <w:r w:rsidR="00FA3AFF" w:rsidRPr="00A557C2">
              <w:rPr>
                <w:bCs/>
                <w:color w:val="000000"/>
              </w:rPr>
              <w:t xml:space="preserve">.2016 г. 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3AFF" w:rsidRPr="00A557C2" w:rsidRDefault="0069374B" w:rsidP="006218F5">
            <w:pPr>
              <w:snapToGrid w:val="0"/>
              <w:spacing w:line="360" w:lineRule="auto"/>
              <w:jc w:val="both"/>
            </w:pPr>
            <w:r>
              <w:t>25</w:t>
            </w:r>
            <w:r w:rsidR="00FA3AFF" w:rsidRPr="00A557C2">
              <w:t> 000,0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AFF" w:rsidRPr="00A557C2" w:rsidRDefault="00FA3AFF" w:rsidP="006218F5">
            <w:pPr>
              <w:snapToGrid w:val="0"/>
              <w:spacing w:line="360" w:lineRule="auto"/>
              <w:jc w:val="both"/>
            </w:pPr>
            <w:r w:rsidRPr="00A557C2">
              <w:t>11</w:t>
            </w:r>
            <w:r w:rsidR="0069374B">
              <w:t>,1</w:t>
            </w:r>
          </w:p>
        </w:tc>
      </w:tr>
      <w:tr w:rsidR="00FA3AFF" w:rsidRPr="00720315" w:rsidTr="006218F5">
        <w:trPr>
          <w:trHeight w:val="339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3AFF" w:rsidRPr="00A557C2" w:rsidRDefault="00720315" w:rsidP="006218F5">
            <w:pPr>
              <w:snapToGrid w:val="0"/>
              <w:spacing w:line="360" w:lineRule="auto"/>
              <w:jc w:val="both"/>
            </w:pPr>
            <w:r w:rsidRPr="00A557C2">
              <w:t>12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A3AFF" w:rsidRPr="00A557C2" w:rsidRDefault="004C3BBD" w:rsidP="006218F5">
            <w:r w:rsidRPr="00A557C2">
              <w:t>ВТБ 24</w:t>
            </w:r>
            <w:r w:rsidR="00F85A03" w:rsidRPr="00A557C2">
              <w:t xml:space="preserve"> (ПАО)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A3AFF" w:rsidRPr="00A557C2" w:rsidRDefault="00FA3AFF" w:rsidP="0069374B">
            <w:r w:rsidRPr="00A557C2">
              <w:t>До 1</w:t>
            </w:r>
            <w:r w:rsidR="0069374B">
              <w:t>0</w:t>
            </w:r>
            <w:r w:rsidR="004C3BBD" w:rsidRPr="00A557C2">
              <w:t>.0</w:t>
            </w:r>
            <w:r w:rsidR="0069374B">
              <w:t>5</w:t>
            </w:r>
            <w:r w:rsidR="004C3BBD" w:rsidRPr="00A557C2">
              <w:t>.2016</w:t>
            </w:r>
            <w:r w:rsidRPr="00A557C2">
              <w:t xml:space="preserve"> г.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3AFF" w:rsidRPr="00A557C2" w:rsidRDefault="004C3BBD" w:rsidP="0069374B">
            <w:pPr>
              <w:snapToGrid w:val="0"/>
              <w:spacing w:line="360" w:lineRule="auto"/>
              <w:jc w:val="both"/>
            </w:pPr>
            <w:r w:rsidRPr="00A557C2">
              <w:t>5</w:t>
            </w:r>
            <w:r w:rsidR="0069374B">
              <w:t>4</w:t>
            </w:r>
            <w:r w:rsidR="00720315" w:rsidRPr="00A557C2">
              <w:t> </w:t>
            </w:r>
            <w:r w:rsidR="0069374B">
              <w:t>2</w:t>
            </w:r>
            <w:r w:rsidRPr="00A557C2">
              <w:t>00</w:t>
            </w:r>
            <w:r w:rsidR="00720315" w:rsidRPr="00A557C2">
              <w:t>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AFF" w:rsidRPr="00720315" w:rsidRDefault="004C3BBD" w:rsidP="0069374B">
            <w:pPr>
              <w:snapToGrid w:val="0"/>
              <w:spacing w:line="360" w:lineRule="auto"/>
              <w:jc w:val="both"/>
            </w:pPr>
            <w:r w:rsidRPr="00A557C2">
              <w:t>10,</w:t>
            </w:r>
            <w:r w:rsidR="0069374B">
              <w:t>5</w:t>
            </w:r>
          </w:p>
        </w:tc>
      </w:tr>
      <w:tr w:rsidR="00FA3AFF" w:rsidTr="006218F5">
        <w:trPr>
          <w:trHeight w:val="339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3AFF" w:rsidRPr="00720315" w:rsidRDefault="00FA3AFF" w:rsidP="006218F5">
            <w:pPr>
              <w:snapToGrid w:val="0"/>
              <w:spacing w:line="360" w:lineRule="auto"/>
              <w:jc w:val="both"/>
            </w:pPr>
          </w:p>
        </w:tc>
        <w:tc>
          <w:tcPr>
            <w:tcW w:w="5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3AFF" w:rsidRPr="00720315" w:rsidRDefault="00FA3AFF" w:rsidP="006218F5">
            <w:pPr>
              <w:snapToGrid w:val="0"/>
              <w:spacing w:line="360" w:lineRule="auto"/>
              <w:jc w:val="both"/>
              <w:rPr>
                <w:bCs/>
                <w:color w:val="000000"/>
              </w:rPr>
            </w:pPr>
            <w:r w:rsidRPr="00720315">
              <w:rPr>
                <w:bCs/>
                <w:color w:val="000000"/>
              </w:rPr>
              <w:t>ИТОГО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3AFF" w:rsidRPr="00720315" w:rsidRDefault="0069374B" w:rsidP="006218F5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289 200</w:t>
            </w:r>
            <w:r w:rsidR="00720315">
              <w:rPr>
                <w:b/>
              </w:rPr>
              <w:t>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AFF" w:rsidRDefault="00FA3AFF" w:rsidP="0069374B">
            <w:pPr>
              <w:snapToGrid w:val="0"/>
              <w:spacing w:line="360" w:lineRule="auto"/>
              <w:jc w:val="both"/>
            </w:pPr>
            <w:r w:rsidRPr="00720315">
              <w:t>Средняя ставка 1</w:t>
            </w:r>
            <w:r w:rsidR="00720315">
              <w:t>0</w:t>
            </w:r>
            <w:r w:rsidRPr="00720315">
              <w:t>,</w:t>
            </w:r>
            <w:r w:rsidR="0069374B">
              <w:t>84</w:t>
            </w:r>
            <w:r w:rsidRPr="00720315">
              <w:t>%</w:t>
            </w:r>
          </w:p>
        </w:tc>
      </w:tr>
    </w:tbl>
    <w:p w:rsidR="0083768D" w:rsidRDefault="0083768D"/>
    <w:p w:rsidR="0083768D" w:rsidRDefault="0083768D"/>
    <w:p w:rsidR="00637636" w:rsidRPr="0083768D" w:rsidRDefault="00637636">
      <w:pPr>
        <w:rPr>
          <w:sz w:val="24"/>
          <w:szCs w:val="24"/>
        </w:rPr>
      </w:pPr>
      <w:r w:rsidRPr="0083768D">
        <w:rPr>
          <w:sz w:val="24"/>
          <w:szCs w:val="24"/>
        </w:rPr>
        <w:t xml:space="preserve">Исполнительный директор </w:t>
      </w:r>
      <w:r w:rsidR="00EB748C" w:rsidRPr="0083768D">
        <w:rPr>
          <w:sz w:val="24"/>
          <w:szCs w:val="24"/>
        </w:rPr>
        <w:t xml:space="preserve">                 </w:t>
      </w:r>
      <w:bookmarkStart w:id="0" w:name="_GoBack"/>
      <w:bookmarkEnd w:id="0"/>
      <w:r w:rsidR="00EB748C" w:rsidRPr="0083768D">
        <w:rPr>
          <w:sz w:val="24"/>
          <w:szCs w:val="24"/>
        </w:rPr>
        <w:t xml:space="preserve">                                                                               </w:t>
      </w:r>
      <w:r w:rsidRPr="0083768D">
        <w:rPr>
          <w:sz w:val="24"/>
          <w:szCs w:val="24"/>
        </w:rPr>
        <w:t>Кузнецова О.П.</w:t>
      </w:r>
    </w:p>
    <w:sectPr w:rsidR="00637636" w:rsidRPr="0083768D" w:rsidSect="00320422">
      <w:pgSz w:w="11906" w:h="16838"/>
      <w:pgMar w:top="851" w:right="566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8E4496"/>
    <w:multiLevelType w:val="hybridMultilevel"/>
    <w:tmpl w:val="DF44E7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B75371"/>
    <w:multiLevelType w:val="hybridMultilevel"/>
    <w:tmpl w:val="C11837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7636"/>
    <w:rsid w:val="00001C32"/>
    <w:rsid w:val="00001FC8"/>
    <w:rsid w:val="000028E7"/>
    <w:rsid w:val="00004705"/>
    <w:rsid w:val="00005150"/>
    <w:rsid w:val="0000605C"/>
    <w:rsid w:val="00007D2A"/>
    <w:rsid w:val="00010BFB"/>
    <w:rsid w:val="00015370"/>
    <w:rsid w:val="000202F6"/>
    <w:rsid w:val="00024C5C"/>
    <w:rsid w:val="00024DBF"/>
    <w:rsid w:val="00025AE5"/>
    <w:rsid w:val="0003367D"/>
    <w:rsid w:val="00035069"/>
    <w:rsid w:val="0003535D"/>
    <w:rsid w:val="000428A0"/>
    <w:rsid w:val="00043516"/>
    <w:rsid w:val="0004449B"/>
    <w:rsid w:val="00054920"/>
    <w:rsid w:val="00055AAC"/>
    <w:rsid w:val="00060428"/>
    <w:rsid w:val="0006277B"/>
    <w:rsid w:val="000631F7"/>
    <w:rsid w:val="000713F6"/>
    <w:rsid w:val="00073F45"/>
    <w:rsid w:val="00073FDF"/>
    <w:rsid w:val="000745EF"/>
    <w:rsid w:val="00075025"/>
    <w:rsid w:val="00075223"/>
    <w:rsid w:val="00076BD5"/>
    <w:rsid w:val="000776EA"/>
    <w:rsid w:val="000777E5"/>
    <w:rsid w:val="00077CFC"/>
    <w:rsid w:val="000902E2"/>
    <w:rsid w:val="00092D0A"/>
    <w:rsid w:val="00092D70"/>
    <w:rsid w:val="00093F25"/>
    <w:rsid w:val="00094A43"/>
    <w:rsid w:val="00096AEA"/>
    <w:rsid w:val="000977A9"/>
    <w:rsid w:val="000978A5"/>
    <w:rsid w:val="000A3459"/>
    <w:rsid w:val="000B1618"/>
    <w:rsid w:val="000B1FE3"/>
    <w:rsid w:val="000B65A6"/>
    <w:rsid w:val="000B749D"/>
    <w:rsid w:val="000C205F"/>
    <w:rsid w:val="000C6484"/>
    <w:rsid w:val="000C68C3"/>
    <w:rsid w:val="000D049A"/>
    <w:rsid w:val="000D05A1"/>
    <w:rsid w:val="000D5AC9"/>
    <w:rsid w:val="000D68C4"/>
    <w:rsid w:val="000D6AF4"/>
    <w:rsid w:val="000D6C73"/>
    <w:rsid w:val="000D6FD3"/>
    <w:rsid w:val="000E165C"/>
    <w:rsid w:val="000E192D"/>
    <w:rsid w:val="000E24AC"/>
    <w:rsid w:val="000E508A"/>
    <w:rsid w:val="000E5796"/>
    <w:rsid w:val="000E6B19"/>
    <w:rsid w:val="000F0884"/>
    <w:rsid w:val="000F2D4D"/>
    <w:rsid w:val="000F3645"/>
    <w:rsid w:val="000F389D"/>
    <w:rsid w:val="00101924"/>
    <w:rsid w:val="0010295A"/>
    <w:rsid w:val="00103251"/>
    <w:rsid w:val="00111346"/>
    <w:rsid w:val="0011444C"/>
    <w:rsid w:val="0011491E"/>
    <w:rsid w:val="00114F1D"/>
    <w:rsid w:val="00115B27"/>
    <w:rsid w:val="0012328C"/>
    <w:rsid w:val="001263AA"/>
    <w:rsid w:val="00126B4A"/>
    <w:rsid w:val="00126DE2"/>
    <w:rsid w:val="001339CB"/>
    <w:rsid w:val="001348B7"/>
    <w:rsid w:val="00135128"/>
    <w:rsid w:val="00135936"/>
    <w:rsid w:val="00136828"/>
    <w:rsid w:val="001370F3"/>
    <w:rsid w:val="00137F01"/>
    <w:rsid w:val="00140BC0"/>
    <w:rsid w:val="001442A2"/>
    <w:rsid w:val="00145C6A"/>
    <w:rsid w:val="00147302"/>
    <w:rsid w:val="00154696"/>
    <w:rsid w:val="00155403"/>
    <w:rsid w:val="0016152C"/>
    <w:rsid w:val="00161999"/>
    <w:rsid w:val="00167365"/>
    <w:rsid w:val="00170D17"/>
    <w:rsid w:val="00170E51"/>
    <w:rsid w:val="00171C15"/>
    <w:rsid w:val="00171D66"/>
    <w:rsid w:val="001729A4"/>
    <w:rsid w:val="00174AB2"/>
    <w:rsid w:val="00175340"/>
    <w:rsid w:val="0017642D"/>
    <w:rsid w:val="001802CB"/>
    <w:rsid w:val="00181CE6"/>
    <w:rsid w:val="001874E2"/>
    <w:rsid w:val="00190E67"/>
    <w:rsid w:val="00190E96"/>
    <w:rsid w:val="00191F89"/>
    <w:rsid w:val="00192DAA"/>
    <w:rsid w:val="0019763D"/>
    <w:rsid w:val="001A04B8"/>
    <w:rsid w:val="001A13A2"/>
    <w:rsid w:val="001A251D"/>
    <w:rsid w:val="001A3344"/>
    <w:rsid w:val="001A71E9"/>
    <w:rsid w:val="001B37E2"/>
    <w:rsid w:val="001B6AE0"/>
    <w:rsid w:val="001C1D08"/>
    <w:rsid w:val="001C4B46"/>
    <w:rsid w:val="001C5047"/>
    <w:rsid w:val="001C797E"/>
    <w:rsid w:val="001D1D46"/>
    <w:rsid w:val="001D2474"/>
    <w:rsid w:val="001D2997"/>
    <w:rsid w:val="001E2BFF"/>
    <w:rsid w:val="001E3739"/>
    <w:rsid w:val="001E63B9"/>
    <w:rsid w:val="001E6D51"/>
    <w:rsid w:val="001E73EA"/>
    <w:rsid w:val="001F1CF3"/>
    <w:rsid w:val="001F34B1"/>
    <w:rsid w:val="001F5875"/>
    <w:rsid w:val="001F5DBC"/>
    <w:rsid w:val="001F7941"/>
    <w:rsid w:val="00201054"/>
    <w:rsid w:val="00203138"/>
    <w:rsid w:val="002042B9"/>
    <w:rsid w:val="00205CCE"/>
    <w:rsid w:val="0020643C"/>
    <w:rsid w:val="002105E1"/>
    <w:rsid w:val="00210F16"/>
    <w:rsid w:val="00212557"/>
    <w:rsid w:val="00214D0C"/>
    <w:rsid w:val="00214D27"/>
    <w:rsid w:val="002172A4"/>
    <w:rsid w:val="00217CAF"/>
    <w:rsid w:val="00223BEC"/>
    <w:rsid w:val="00223C02"/>
    <w:rsid w:val="00230B92"/>
    <w:rsid w:val="002339F2"/>
    <w:rsid w:val="00235BB5"/>
    <w:rsid w:val="002404B0"/>
    <w:rsid w:val="002454B7"/>
    <w:rsid w:val="00252975"/>
    <w:rsid w:val="00253352"/>
    <w:rsid w:val="00255E8C"/>
    <w:rsid w:val="0026129B"/>
    <w:rsid w:val="00262F1F"/>
    <w:rsid w:val="00263634"/>
    <w:rsid w:val="00264676"/>
    <w:rsid w:val="0027213D"/>
    <w:rsid w:val="00282185"/>
    <w:rsid w:val="002826C1"/>
    <w:rsid w:val="00294468"/>
    <w:rsid w:val="00296669"/>
    <w:rsid w:val="002977CD"/>
    <w:rsid w:val="002A0C6D"/>
    <w:rsid w:val="002A3F04"/>
    <w:rsid w:val="002A4C48"/>
    <w:rsid w:val="002A64EC"/>
    <w:rsid w:val="002A6BE2"/>
    <w:rsid w:val="002B13D0"/>
    <w:rsid w:val="002B2EDF"/>
    <w:rsid w:val="002B3F14"/>
    <w:rsid w:val="002C0F8D"/>
    <w:rsid w:val="002C11D1"/>
    <w:rsid w:val="002C1B15"/>
    <w:rsid w:val="002C1D35"/>
    <w:rsid w:val="002C2C78"/>
    <w:rsid w:val="002C3893"/>
    <w:rsid w:val="002C3F7E"/>
    <w:rsid w:val="002D0E1A"/>
    <w:rsid w:val="002D264C"/>
    <w:rsid w:val="002D45D3"/>
    <w:rsid w:val="002D68F4"/>
    <w:rsid w:val="002D6D5F"/>
    <w:rsid w:val="002E4BD2"/>
    <w:rsid w:val="002E5425"/>
    <w:rsid w:val="002E717F"/>
    <w:rsid w:val="002F0D95"/>
    <w:rsid w:val="002F1614"/>
    <w:rsid w:val="002F36EB"/>
    <w:rsid w:val="002F66B4"/>
    <w:rsid w:val="003001B6"/>
    <w:rsid w:val="00302601"/>
    <w:rsid w:val="00303DB2"/>
    <w:rsid w:val="0030452B"/>
    <w:rsid w:val="00306239"/>
    <w:rsid w:val="00306665"/>
    <w:rsid w:val="003070C6"/>
    <w:rsid w:val="00310F04"/>
    <w:rsid w:val="00315986"/>
    <w:rsid w:val="00316145"/>
    <w:rsid w:val="003201FE"/>
    <w:rsid w:val="00320422"/>
    <w:rsid w:val="00320A99"/>
    <w:rsid w:val="00320DB0"/>
    <w:rsid w:val="00321322"/>
    <w:rsid w:val="00321D21"/>
    <w:rsid w:val="00326177"/>
    <w:rsid w:val="00327F65"/>
    <w:rsid w:val="00332AD1"/>
    <w:rsid w:val="003351BE"/>
    <w:rsid w:val="00350333"/>
    <w:rsid w:val="003507A5"/>
    <w:rsid w:val="00351773"/>
    <w:rsid w:val="00351EAD"/>
    <w:rsid w:val="003600C7"/>
    <w:rsid w:val="003612F0"/>
    <w:rsid w:val="00367668"/>
    <w:rsid w:val="00367AE3"/>
    <w:rsid w:val="00373113"/>
    <w:rsid w:val="0037355B"/>
    <w:rsid w:val="00374506"/>
    <w:rsid w:val="00375F28"/>
    <w:rsid w:val="00377198"/>
    <w:rsid w:val="00377E19"/>
    <w:rsid w:val="00383D93"/>
    <w:rsid w:val="0038403D"/>
    <w:rsid w:val="00385685"/>
    <w:rsid w:val="00386D99"/>
    <w:rsid w:val="003919D5"/>
    <w:rsid w:val="0039461B"/>
    <w:rsid w:val="00397982"/>
    <w:rsid w:val="00397B49"/>
    <w:rsid w:val="003A09A8"/>
    <w:rsid w:val="003A4AAC"/>
    <w:rsid w:val="003A4C48"/>
    <w:rsid w:val="003B3020"/>
    <w:rsid w:val="003B6203"/>
    <w:rsid w:val="003B7148"/>
    <w:rsid w:val="003C2D78"/>
    <w:rsid w:val="003C3C08"/>
    <w:rsid w:val="003D0506"/>
    <w:rsid w:val="003D15D8"/>
    <w:rsid w:val="003D2D66"/>
    <w:rsid w:val="003D3679"/>
    <w:rsid w:val="003D4929"/>
    <w:rsid w:val="003D65F7"/>
    <w:rsid w:val="003D6A29"/>
    <w:rsid w:val="003E1D3D"/>
    <w:rsid w:val="003E244E"/>
    <w:rsid w:val="003E5837"/>
    <w:rsid w:val="003E7767"/>
    <w:rsid w:val="003F0F89"/>
    <w:rsid w:val="003F2E23"/>
    <w:rsid w:val="003F3827"/>
    <w:rsid w:val="003F696C"/>
    <w:rsid w:val="003F6DB5"/>
    <w:rsid w:val="00403AB0"/>
    <w:rsid w:val="00406E40"/>
    <w:rsid w:val="00412704"/>
    <w:rsid w:val="0041321D"/>
    <w:rsid w:val="00414730"/>
    <w:rsid w:val="00415A29"/>
    <w:rsid w:val="004230B8"/>
    <w:rsid w:val="00423FF8"/>
    <w:rsid w:val="0042509C"/>
    <w:rsid w:val="004250FE"/>
    <w:rsid w:val="0042563C"/>
    <w:rsid w:val="004277AE"/>
    <w:rsid w:val="00433DBC"/>
    <w:rsid w:val="00437A53"/>
    <w:rsid w:val="004416FD"/>
    <w:rsid w:val="00442133"/>
    <w:rsid w:val="0044276F"/>
    <w:rsid w:val="00442F92"/>
    <w:rsid w:val="00443489"/>
    <w:rsid w:val="00450129"/>
    <w:rsid w:val="00450BCD"/>
    <w:rsid w:val="00454402"/>
    <w:rsid w:val="00454B81"/>
    <w:rsid w:val="004564DB"/>
    <w:rsid w:val="00462C05"/>
    <w:rsid w:val="00464E1B"/>
    <w:rsid w:val="00465D36"/>
    <w:rsid w:val="00466051"/>
    <w:rsid w:val="00472E52"/>
    <w:rsid w:val="004748EF"/>
    <w:rsid w:val="00475261"/>
    <w:rsid w:val="00476D1F"/>
    <w:rsid w:val="0047747D"/>
    <w:rsid w:val="004822D5"/>
    <w:rsid w:val="004845E1"/>
    <w:rsid w:val="0048505D"/>
    <w:rsid w:val="004872E3"/>
    <w:rsid w:val="00490685"/>
    <w:rsid w:val="004920ED"/>
    <w:rsid w:val="00493B60"/>
    <w:rsid w:val="00494033"/>
    <w:rsid w:val="00495A71"/>
    <w:rsid w:val="0049778D"/>
    <w:rsid w:val="004A03C0"/>
    <w:rsid w:val="004A0869"/>
    <w:rsid w:val="004A344B"/>
    <w:rsid w:val="004B020F"/>
    <w:rsid w:val="004B05B1"/>
    <w:rsid w:val="004B1AC6"/>
    <w:rsid w:val="004B2D35"/>
    <w:rsid w:val="004B3816"/>
    <w:rsid w:val="004B3CA7"/>
    <w:rsid w:val="004B4C7E"/>
    <w:rsid w:val="004B4E80"/>
    <w:rsid w:val="004C2713"/>
    <w:rsid w:val="004C3BBD"/>
    <w:rsid w:val="004C790E"/>
    <w:rsid w:val="004D2F42"/>
    <w:rsid w:val="004D7658"/>
    <w:rsid w:val="004F6ECC"/>
    <w:rsid w:val="00503B23"/>
    <w:rsid w:val="00504177"/>
    <w:rsid w:val="00505FB3"/>
    <w:rsid w:val="00506150"/>
    <w:rsid w:val="005111C4"/>
    <w:rsid w:val="005117DC"/>
    <w:rsid w:val="00516AE5"/>
    <w:rsid w:val="00523EAF"/>
    <w:rsid w:val="00527289"/>
    <w:rsid w:val="00530990"/>
    <w:rsid w:val="00545691"/>
    <w:rsid w:val="005563EA"/>
    <w:rsid w:val="0055646F"/>
    <w:rsid w:val="005606E7"/>
    <w:rsid w:val="00560EF8"/>
    <w:rsid w:val="00566B5F"/>
    <w:rsid w:val="00567552"/>
    <w:rsid w:val="00570A27"/>
    <w:rsid w:val="00573BEC"/>
    <w:rsid w:val="00575428"/>
    <w:rsid w:val="00577D01"/>
    <w:rsid w:val="00577DB9"/>
    <w:rsid w:val="00577E38"/>
    <w:rsid w:val="00582ACF"/>
    <w:rsid w:val="00591BA6"/>
    <w:rsid w:val="00592686"/>
    <w:rsid w:val="00594474"/>
    <w:rsid w:val="0059760B"/>
    <w:rsid w:val="005A1338"/>
    <w:rsid w:val="005A25D0"/>
    <w:rsid w:val="005B28B3"/>
    <w:rsid w:val="005B29CA"/>
    <w:rsid w:val="005B478C"/>
    <w:rsid w:val="005C1994"/>
    <w:rsid w:val="005C1C3E"/>
    <w:rsid w:val="005C1C79"/>
    <w:rsid w:val="005C2A34"/>
    <w:rsid w:val="005C39A3"/>
    <w:rsid w:val="005D22B8"/>
    <w:rsid w:val="005D260B"/>
    <w:rsid w:val="005D344C"/>
    <w:rsid w:val="005E2012"/>
    <w:rsid w:val="005E624F"/>
    <w:rsid w:val="005E69F5"/>
    <w:rsid w:val="005F6084"/>
    <w:rsid w:val="00602253"/>
    <w:rsid w:val="00602332"/>
    <w:rsid w:val="00602FBB"/>
    <w:rsid w:val="006031F7"/>
    <w:rsid w:val="00604455"/>
    <w:rsid w:val="0060571F"/>
    <w:rsid w:val="00605BEE"/>
    <w:rsid w:val="0060605D"/>
    <w:rsid w:val="00607A8D"/>
    <w:rsid w:val="0061135C"/>
    <w:rsid w:val="00612653"/>
    <w:rsid w:val="00612793"/>
    <w:rsid w:val="006218F5"/>
    <w:rsid w:val="006321E4"/>
    <w:rsid w:val="00632E54"/>
    <w:rsid w:val="00632EF7"/>
    <w:rsid w:val="0063751E"/>
    <w:rsid w:val="00637636"/>
    <w:rsid w:val="00646895"/>
    <w:rsid w:val="00646B72"/>
    <w:rsid w:val="0064732A"/>
    <w:rsid w:val="00650646"/>
    <w:rsid w:val="006549ED"/>
    <w:rsid w:val="00655021"/>
    <w:rsid w:val="006610B5"/>
    <w:rsid w:val="00661BD4"/>
    <w:rsid w:val="00662AE7"/>
    <w:rsid w:val="00663FFD"/>
    <w:rsid w:val="00665D59"/>
    <w:rsid w:val="00667299"/>
    <w:rsid w:val="00670A85"/>
    <w:rsid w:val="00670C0F"/>
    <w:rsid w:val="0067208F"/>
    <w:rsid w:val="0068059E"/>
    <w:rsid w:val="00681320"/>
    <w:rsid w:val="0068484E"/>
    <w:rsid w:val="0068495F"/>
    <w:rsid w:val="00685189"/>
    <w:rsid w:val="00685322"/>
    <w:rsid w:val="0068621A"/>
    <w:rsid w:val="00690617"/>
    <w:rsid w:val="00692E30"/>
    <w:rsid w:val="00693267"/>
    <w:rsid w:val="0069374B"/>
    <w:rsid w:val="0069390C"/>
    <w:rsid w:val="00693ADE"/>
    <w:rsid w:val="0069592A"/>
    <w:rsid w:val="006A1541"/>
    <w:rsid w:val="006A1AD8"/>
    <w:rsid w:val="006B1587"/>
    <w:rsid w:val="006B3334"/>
    <w:rsid w:val="006C1718"/>
    <w:rsid w:val="006C265D"/>
    <w:rsid w:val="006C616C"/>
    <w:rsid w:val="006C675C"/>
    <w:rsid w:val="006C78FE"/>
    <w:rsid w:val="006D32FB"/>
    <w:rsid w:val="006D4440"/>
    <w:rsid w:val="006D46B6"/>
    <w:rsid w:val="006E1AA6"/>
    <w:rsid w:val="006E598A"/>
    <w:rsid w:val="006E600C"/>
    <w:rsid w:val="006E776B"/>
    <w:rsid w:val="006F1066"/>
    <w:rsid w:val="006F1507"/>
    <w:rsid w:val="006F24CD"/>
    <w:rsid w:val="006F7FA8"/>
    <w:rsid w:val="00700512"/>
    <w:rsid w:val="00701B23"/>
    <w:rsid w:val="00701E51"/>
    <w:rsid w:val="00707298"/>
    <w:rsid w:val="007103F2"/>
    <w:rsid w:val="0071106B"/>
    <w:rsid w:val="007119CD"/>
    <w:rsid w:val="00713235"/>
    <w:rsid w:val="00715B0B"/>
    <w:rsid w:val="00720315"/>
    <w:rsid w:val="00721999"/>
    <w:rsid w:val="0072383E"/>
    <w:rsid w:val="00723A96"/>
    <w:rsid w:val="007340CB"/>
    <w:rsid w:val="007406CD"/>
    <w:rsid w:val="00740F4F"/>
    <w:rsid w:val="0074752B"/>
    <w:rsid w:val="00750C9E"/>
    <w:rsid w:val="007516F6"/>
    <w:rsid w:val="00756A64"/>
    <w:rsid w:val="007573E5"/>
    <w:rsid w:val="00762312"/>
    <w:rsid w:val="00764C49"/>
    <w:rsid w:val="007665A7"/>
    <w:rsid w:val="007668CA"/>
    <w:rsid w:val="00767D45"/>
    <w:rsid w:val="00773232"/>
    <w:rsid w:val="00774096"/>
    <w:rsid w:val="00774A35"/>
    <w:rsid w:val="00784744"/>
    <w:rsid w:val="00784AB8"/>
    <w:rsid w:val="0079258C"/>
    <w:rsid w:val="00793C4F"/>
    <w:rsid w:val="007949D0"/>
    <w:rsid w:val="00794F11"/>
    <w:rsid w:val="007A0ABB"/>
    <w:rsid w:val="007A0EA8"/>
    <w:rsid w:val="007A38EE"/>
    <w:rsid w:val="007A3E53"/>
    <w:rsid w:val="007A42E9"/>
    <w:rsid w:val="007B0173"/>
    <w:rsid w:val="007B21CC"/>
    <w:rsid w:val="007B45EF"/>
    <w:rsid w:val="007B486E"/>
    <w:rsid w:val="007B5C96"/>
    <w:rsid w:val="007B6651"/>
    <w:rsid w:val="007B74BF"/>
    <w:rsid w:val="007B7E12"/>
    <w:rsid w:val="007C5FE7"/>
    <w:rsid w:val="007D0060"/>
    <w:rsid w:val="007D25FB"/>
    <w:rsid w:val="007D3E0A"/>
    <w:rsid w:val="007D4711"/>
    <w:rsid w:val="007D4DBF"/>
    <w:rsid w:val="007D5702"/>
    <w:rsid w:val="007D659E"/>
    <w:rsid w:val="007D7231"/>
    <w:rsid w:val="007E1968"/>
    <w:rsid w:val="007E1EE2"/>
    <w:rsid w:val="007E30A3"/>
    <w:rsid w:val="007E3998"/>
    <w:rsid w:val="007E3E99"/>
    <w:rsid w:val="007E4317"/>
    <w:rsid w:val="007E46B5"/>
    <w:rsid w:val="007E730C"/>
    <w:rsid w:val="007E7CB1"/>
    <w:rsid w:val="007F13D1"/>
    <w:rsid w:val="007F49BB"/>
    <w:rsid w:val="007F627F"/>
    <w:rsid w:val="007F63B6"/>
    <w:rsid w:val="007F7D48"/>
    <w:rsid w:val="00802886"/>
    <w:rsid w:val="00807667"/>
    <w:rsid w:val="00807ACD"/>
    <w:rsid w:val="008162F3"/>
    <w:rsid w:val="008167B9"/>
    <w:rsid w:val="008171BF"/>
    <w:rsid w:val="0082036F"/>
    <w:rsid w:val="00821064"/>
    <w:rsid w:val="00822A9D"/>
    <w:rsid w:val="00830288"/>
    <w:rsid w:val="00832170"/>
    <w:rsid w:val="008322B2"/>
    <w:rsid w:val="00834994"/>
    <w:rsid w:val="008358F1"/>
    <w:rsid w:val="0083768D"/>
    <w:rsid w:val="0084242D"/>
    <w:rsid w:val="00842CA6"/>
    <w:rsid w:val="00845847"/>
    <w:rsid w:val="00847984"/>
    <w:rsid w:val="00850D44"/>
    <w:rsid w:val="0085213E"/>
    <w:rsid w:val="0085273F"/>
    <w:rsid w:val="00853352"/>
    <w:rsid w:val="00854555"/>
    <w:rsid w:val="0086279F"/>
    <w:rsid w:val="008658E0"/>
    <w:rsid w:val="00865CCF"/>
    <w:rsid w:val="00866291"/>
    <w:rsid w:val="0087293C"/>
    <w:rsid w:val="00883383"/>
    <w:rsid w:val="0088387C"/>
    <w:rsid w:val="00884F5C"/>
    <w:rsid w:val="00893278"/>
    <w:rsid w:val="00893778"/>
    <w:rsid w:val="008A10D7"/>
    <w:rsid w:val="008A265E"/>
    <w:rsid w:val="008A5F60"/>
    <w:rsid w:val="008A6B71"/>
    <w:rsid w:val="008A7F5D"/>
    <w:rsid w:val="008B42CE"/>
    <w:rsid w:val="008B62C6"/>
    <w:rsid w:val="008B7E46"/>
    <w:rsid w:val="008C0B2A"/>
    <w:rsid w:val="008C1DB9"/>
    <w:rsid w:val="008C4030"/>
    <w:rsid w:val="008C40B8"/>
    <w:rsid w:val="008D1802"/>
    <w:rsid w:val="008D2889"/>
    <w:rsid w:val="008D3161"/>
    <w:rsid w:val="008D6C88"/>
    <w:rsid w:val="008D7DBF"/>
    <w:rsid w:val="008E03CD"/>
    <w:rsid w:val="008E144F"/>
    <w:rsid w:val="008E1A5B"/>
    <w:rsid w:val="008E3329"/>
    <w:rsid w:val="008E3C83"/>
    <w:rsid w:val="008E4211"/>
    <w:rsid w:val="008F4AC2"/>
    <w:rsid w:val="008F5C65"/>
    <w:rsid w:val="009022EA"/>
    <w:rsid w:val="00903D53"/>
    <w:rsid w:val="00904B37"/>
    <w:rsid w:val="009065CE"/>
    <w:rsid w:val="009066E7"/>
    <w:rsid w:val="00907ED8"/>
    <w:rsid w:val="009173B4"/>
    <w:rsid w:val="00923EE2"/>
    <w:rsid w:val="00924200"/>
    <w:rsid w:val="00926637"/>
    <w:rsid w:val="00935106"/>
    <w:rsid w:val="00935C12"/>
    <w:rsid w:val="00935C96"/>
    <w:rsid w:val="00937CEB"/>
    <w:rsid w:val="00941DDA"/>
    <w:rsid w:val="00946493"/>
    <w:rsid w:val="00950A9F"/>
    <w:rsid w:val="00950ED8"/>
    <w:rsid w:val="00951441"/>
    <w:rsid w:val="009552C8"/>
    <w:rsid w:val="00955E27"/>
    <w:rsid w:val="00956026"/>
    <w:rsid w:val="00957554"/>
    <w:rsid w:val="00962CFB"/>
    <w:rsid w:val="00966EF8"/>
    <w:rsid w:val="00970A57"/>
    <w:rsid w:val="00972CE6"/>
    <w:rsid w:val="00975475"/>
    <w:rsid w:val="009754AF"/>
    <w:rsid w:val="00976763"/>
    <w:rsid w:val="00984B2E"/>
    <w:rsid w:val="009911BD"/>
    <w:rsid w:val="009918A6"/>
    <w:rsid w:val="0099273E"/>
    <w:rsid w:val="00994B65"/>
    <w:rsid w:val="009A1BB5"/>
    <w:rsid w:val="009A22B9"/>
    <w:rsid w:val="009A239D"/>
    <w:rsid w:val="009A2747"/>
    <w:rsid w:val="009A3F2A"/>
    <w:rsid w:val="009B3DDD"/>
    <w:rsid w:val="009B62C6"/>
    <w:rsid w:val="009B6B1D"/>
    <w:rsid w:val="009C211D"/>
    <w:rsid w:val="009C2C5E"/>
    <w:rsid w:val="009C4571"/>
    <w:rsid w:val="009C671A"/>
    <w:rsid w:val="009D1D52"/>
    <w:rsid w:val="009D4B13"/>
    <w:rsid w:val="009D622A"/>
    <w:rsid w:val="009E1AD8"/>
    <w:rsid w:val="009E3036"/>
    <w:rsid w:val="009E6C3E"/>
    <w:rsid w:val="009F0028"/>
    <w:rsid w:val="009F24DD"/>
    <w:rsid w:val="009F5257"/>
    <w:rsid w:val="009F5E66"/>
    <w:rsid w:val="00A010FF"/>
    <w:rsid w:val="00A041C6"/>
    <w:rsid w:val="00A0488B"/>
    <w:rsid w:val="00A0565C"/>
    <w:rsid w:val="00A063A3"/>
    <w:rsid w:val="00A066EA"/>
    <w:rsid w:val="00A06F38"/>
    <w:rsid w:val="00A072B4"/>
    <w:rsid w:val="00A11DF3"/>
    <w:rsid w:val="00A13C30"/>
    <w:rsid w:val="00A23164"/>
    <w:rsid w:val="00A256EE"/>
    <w:rsid w:val="00A25EAF"/>
    <w:rsid w:val="00A318FD"/>
    <w:rsid w:val="00A31A53"/>
    <w:rsid w:val="00A32DA7"/>
    <w:rsid w:val="00A338BA"/>
    <w:rsid w:val="00A36E4E"/>
    <w:rsid w:val="00A37DBC"/>
    <w:rsid w:val="00A40E88"/>
    <w:rsid w:val="00A42F47"/>
    <w:rsid w:val="00A51A11"/>
    <w:rsid w:val="00A53BAB"/>
    <w:rsid w:val="00A557C2"/>
    <w:rsid w:val="00A55925"/>
    <w:rsid w:val="00A56EB2"/>
    <w:rsid w:val="00A615FE"/>
    <w:rsid w:val="00A62ADB"/>
    <w:rsid w:val="00A66478"/>
    <w:rsid w:val="00A66BBE"/>
    <w:rsid w:val="00A71CF0"/>
    <w:rsid w:val="00A84DD1"/>
    <w:rsid w:val="00A9025C"/>
    <w:rsid w:val="00A91B92"/>
    <w:rsid w:val="00A92745"/>
    <w:rsid w:val="00A93FDF"/>
    <w:rsid w:val="00A9461F"/>
    <w:rsid w:val="00A963A8"/>
    <w:rsid w:val="00A97D93"/>
    <w:rsid w:val="00AA0450"/>
    <w:rsid w:val="00AA12B5"/>
    <w:rsid w:val="00AA1FB0"/>
    <w:rsid w:val="00AA336F"/>
    <w:rsid w:val="00AA7D6B"/>
    <w:rsid w:val="00AB09B3"/>
    <w:rsid w:val="00AB41AA"/>
    <w:rsid w:val="00AB500C"/>
    <w:rsid w:val="00AB5246"/>
    <w:rsid w:val="00AB5836"/>
    <w:rsid w:val="00AB5ED4"/>
    <w:rsid w:val="00AC423C"/>
    <w:rsid w:val="00AC4A81"/>
    <w:rsid w:val="00AC56E7"/>
    <w:rsid w:val="00AC6F7A"/>
    <w:rsid w:val="00AD12EB"/>
    <w:rsid w:val="00AD2C3E"/>
    <w:rsid w:val="00AD37E3"/>
    <w:rsid w:val="00AD3A4B"/>
    <w:rsid w:val="00AD4A34"/>
    <w:rsid w:val="00AD5417"/>
    <w:rsid w:val="00AD74EF"/>
    <w:rsid w:val="00AE5E2A"/>
    <w:rsid w:val="00AF00E4"/>
    <w:rsid w:val="00AF1068"/>
    <w:rsid w:val="00AF4B0C"/>
    <w:rsid w:val="00AF6429"/>
    <w:rsid w:val="00AF66BC"/>
    <w:rsid w:val="00B02C70"/>
    <w:rsid w:val="00B031AA"/>
    <w:rsid w:val="00B03627"/>
    <w:rsid w:val="00B07DEA"/>
    <w:rsid w:val="00B10CED"/>
    <w:rsid w:val="00B11893"/>
    <w:rsid w:val="00B13D34"/>
    <w:rsid w:val="00B23A72"/>
    <w:rsid w:val="00B267C6"/>
    <w:rsid w:val="00B307E1"/>
    <w:rsid w:val="00B3762E"/>
    <w:rsid w:val="00B37E82"/>
    <w:rsid w:val="00B4008B"/>
    <w:rsid w:val="00B41C5B"/>
    <w:rsid w:val="00B4211C"/>
    <w:rsid w:val="00B44B8A"/>
    <w:rsid w:val="00B5653A"/>
    <w:rsid w:val="00B56B21"/>
    <w:rsid w:val="00B5751E"/>
    <w:rsid w:val="00B61D2F"/>
    <w:rsid w:val="00B655D8"/>
    <w:rsid w:val="00B71212"/>
    <w:rsid w:val="00B73150"/>
    <w:rsid w:val="00B7480C"/>
    <w:rsid w:val="00B75812"/>
    <w:rsid w:val="00B76A8D"/>
    <w:rsid w:val="00B76CA8"/>
    <w:rsid w:val="00B80571"/>
    <w:rsid w:val="00B81191"/>
    <w:rsid w:val="00B81284"/>
    <w:rsid w:val="00B84BE6"/>
    <w:rsid w:val="00B86E20"/>
    <w:rsid w:val="00B914C7"/>
    <w:rsid w:val="00B922F0"/>
    <w:rsid w:val="00B92B47"/>
    <w:rsid w:val="00B93D13"/>
    <w:rsid w:val="00B9679E"/>
    <w:rsid w:val="00B96A95"/>
    <w:rsid w:val="00BA1A0A"/>
    <w:rsid w:val="00BA2A02"/>
    <w:rsid w:val="00BA3B92"/>
    <w:rsid w:val="00BA5A60"/>
    <w:rsid w:val="00BB1E4D"/>
    <w:rsid w:val="00BB5FBE"/>
    <w:rsid w:val="00BB753A"/>
    <w:rsid w:val="00BC1577"/>
    <w:rsid w:val="00BC585A"/>
    <w:rsid w:val="00BD18EB"/>
    <w:rsid w:val="00BD1FDB"/>
    <w:rsid w:val="00BD6F05"/>
    <w:rsid w:val="00BD7C1B"/>
    <w:rsid w:val="00BE2463"/>
    <w:rsid w:val="00BE3694"/>
    <w:rsid w:val="00BE4137"/>
    <w:rsid w:val="00BE41BD"/>
    <w:rsid w:val="00BF0033"/>
    <w:rsid w:val="00BF3D00"/>
    <w:rsid w:val="00BF471C"/>
    <w:rsid w:val="00BF5251"/>
    <w:rsid w:val="00BF5788"/>
    <w:rsid w:val="00BF6DB2"/>
    <w:rsid w:val="00BF7587"/>
    <w:rsid w:val="00C01CB6"/>
    <w:rsid w:val="00C03F80"/>
    <w:rsid w:val="00C0682C"/>
    <w:rsid w:val="00C071E4"/>
    <w:rsid w:val="00C122AE"/>
    <w:rsid w:val="00C127A4"/>
    <w:rsid w:val="00C12CB2"/>
    <w:rsid w:val="00C172AD"/>
    <w:rsid w:val="00C173C9"/>
    <w:rsid w:val="00C20BED"/>
    <w:rsid w:val="00C242C6"/>
    <w:rsid w:val="00C26EC9"/>
    <w:rsid w:val="00C271BF"/>
    <w:rsid w:val="00C31D13"/>
    <w:rsid w:val="00C31EBA"/>
    <w:rsid w:val="00C3683D"/>
    <w:rsid w:val="00C404D0"/>
    <w:rsid w:val="00C41BB4"/>
    <w:rsid w:val="00C45FB3"/>
    <w:rsid w:val="00C50054"/>
    <w:rsid w:val="00C52852"/>
    <w:rsid w:val="00C63A2B"/>
    <w:rsid w:val="00C65D3B"/>
    <w:rsid w:val="00C702FF"/>
    <w:rsid w:val="00C764E1"/>
    <w:rsid w:val="00C80E68"/>
    <w:rsid w:val="00C824A7"/>
    <w:rsid w:val="00C83F3A"/>
    <w:rsid w:val="00C84F43"/>
    <w:rsid w:val="00C855AA"/>
    <w:rsid w:val="00C85E60"/>
    <w:rsid w:val="00C865F6"/>
    <w:rsid w:val="00C872D5"/>
    <w:rsid w:val="00C87AE2"/>
    <w:rsid w:val="00C90F08"/>
    <w:rsid w:val="00C95AA8"/>
    <w:rsid w:val="00C97408"/>
    <w:rsid w:val="00C975B5"/>
    <w:rsid w:val="00C97C20"/>
    <w:rsid w:val="00CA0C2D"/>
    <w:rsid w:val="00CA7854"/>
    <w:rsid w:val="00CB0DA2"/>
    <w:rsid w:val="00CB2798"/>
    <w:rsid w:val="00CB397E"/>
    <w:rsid w:val="00CB5A43"/>
    <w:rsid w:val="00CB7C70"/>
    <w:rsid w:val="00CC0E4D"/>
    <w:rsid w:val="00CC1DB2"/>
    <w:rsid w:val="00CC4FF2"/>
    <w:rsid w:val="00CC68D9"/>
    <w:rsid w:val="00CC7603"/>
    <w:rsid w:val="00CC76DD"/>
    <w:rsid w:val="00CD4D10"/>
    <w:rsid w:val="00CD5AD6"/>
    <w:rsid w:val="00CE08DB"/>
    <w:rsid w:val="00CE7309"/>
    <w:rsid w:val="00CE7792"/>
    <w:rsid w:val="00CF0A7D"/>
    <w:rsid w:val="00CF222A"/>
    <w:rsid w:val="00CF346A"/>
    <w:rsid w:val="00CF3DE8"/>
    <w:rsid w:val="00D0344C"/>
    <w:rsid w:val="00D03FF7"/>
    <w:rsid w:val="00D05E59"/>
    <w:rsid w:val="00D07CE4"/>
    <w:rsid w:val="00D106BC"/>
    <w:rsid w:val="00D10D62"/>
    <w:rsid w:val="00D11886"/>
    <w:rsid w:val="00D1530B"/>
    <w:rsid w:val="00D15FF7"/>
    <w:rsid w:val="00D162AE"/>
    <w:rsid w:val="00D16D11"/>
    <w:rsid w:val="00D17DDE"/>
    <w:rsid w:val="00D21E97"/>
    <w:rsid w:val="00D23CC1"/>
    <w:rsid w:val="00D256D0"/>
    <w:rsid w:val="00D33CFD"/>
    <w:rsid w:val="00D3712A"/>
    <w:rsid w:val="00D4052C"/>
    <w:rsid w:val="00D428EB"/>
    <w:rsid w:val="00D42FED"/>
    <w:rsid w:val="00D5654C"/>
    <w:rsid w:val="00D57AE4"/>
    <w:rsid w:val="00D63F1D"/>
    <w:rsid w:val="00D64EDE"/>
    <w:rsid w:val="00D651C6"/>
    <w:rsid w:val="00D726E1"/>
    <w:rsid w:val="00D807CB"/>
    <w:rsid w:val="00D81959"/>
    <w:rsid w:val="00D82555"/>
    <w:rsid w:val="00D853F3"/>
    <w:rsid w:val="00D8658C"/>
    <w:rsid w:val="00D867D9"/>
    <w:rsid w:val="00D87541"/>
    <w:rsid w:val="00D87663"/>
    <w:rsid w:val="00D92D6B"/>
    <w:rsid w:val="00D94CFD"/>
    <w:rsid w:val="00D95A8B"/>
    <w:rsid w:val="00D968F5"/>
    <w:rsid w:val="00DA0B10"/>
    <w:rsid w:val="00DA20EA"/>
    <w:rsid w:val="00DA36D7"/>
    <w:rsid w:val="00DA47F5"/>
    <w:rsid w:val="00DA6B64"/>
    <w:rsid w:val="00DB0698"/>
    <w:rsid w:val="00DB4914"/>
    <w:rsid w:val="00DC1E55"/>
    <w:rsid w:val="00DC39F0"/>
    <w:rsid w:val="00DC4152"/>
    <w:rsid w:val="00DC609F"/>
    <w:rsid w:val="00DC7B52"/>
    <w:rsid w:val="00DD19FB"/>
    <w:rsid w:val="00DD454C"/>
    <w:rsid w:val="00DE1203"/>
    <w:rsid w:val="00DE1E64"/>
    <w:rsid w:val="00DF013C"/>
    <w:rsid w:val="00DF3FB5"/>
    <w:rsid w:val="00DF5070"/>
    <w:rsid w:val="00E00897"/>
    <w:rsid w:val="00E015AD"/>
    <w:rsid w:val="00E03023"/>
    <w:rsid w:val="00E04B9A"/>
    <w:rsid w:val="00E05D61"/>
    <w:rsid w:val="00E07006"/>
    <w:rsid w:val="00E12101"/>
    <w:rsid w:val="00E124AE"/>
    <w:rsid w:val="00E127EB"/>
    <w:rsid w:val="00E14500"/>
    <w:rsid w:val="00E205FD"/>
    <w:rsid w:val="00E2248B"/>
    <w:rsid w:val="00E24FDF"/>
    <w:rsid w:val="00E27BA7"/>
    <w:rsid w:val="00E309B9"/>
    <w:rsid w:val="00E31635"/>
    <w:rsid w:val="00E36F3B"/>
    <w:rsid w:val="00E37179"/>
    <w:rsid w:val="00E371C3"/>
    <w:rsid w:val="00E373CC"/>
    <w:rsid w:val="00E41A38"/>
    <w:rsid w:val="00E41AC1"/>
    <w:rsid w:val="00E435D0"/>
    <w:rsid w:val="00E4631C"/>
    <w:rsid w:val="00E51091"/>
    <w:rsid w:val="00E51166"/>
    <w:rsid w:val="00E53C80"/>
    <w:rsid w:val="00E54247"/>
    <w:rsid w:val="00E553C1"/>
    <w:rsid w:val="00E56ADF"/>
    <w:rsid w:val="00E56D42"/>
    <w:rsid w:val="00E61C4B"/>
    <w:rsid w:val="00E62BD5"/>
    <w:rsid w:val="00E6337A"/>
    <w:rsid w:val="00E65290"/>
    <w:rsid w:val="00E66FBB"/>
    <w:rsid w:val="00E70238"/>
    <w:rsid w:val="00E71155"/>
    <w:rsid w:val="00E720D6"/>
    <w:rsid w:val="00E75385"/>
    <w:rsid w:val="00E84BC8"/>
    <w:rsid w:val="00E84FFD"/>
    <w:rsid w:val="00E85D01"/>
    <w:rsid w:val="00E865EA"/>
    <w:rsid w:val="00E872EA"/>
    <w:rsid w:val="00E8765B"/>
    <w:rsid w:val="00E90AA8"/>
    <w:rsid w:val="00E92779"/>
    <w:rsid w:val="00E94115"/>
    <w:rsid w:val="00E943B7"/>
    <w:rsid w:val="00E94F7D"/>
    <w:rsid w:val="00E97454"/>
    <w:rsid w:val="00E97ABE"/>
    <w:rsid w:val="00EA12DD"/>
    <w:rsid w:val="00EA22F7"/>
    <w:rsid w:val="00EA33F0"/>
    <w:rsid w:val="00EA3EEE"/>
    <w:rsid w:val="00EA68D8"/>
    <w:rsid w:val="00EB1745"/>
    <w:rsid w:val="00EB3B09"/>
    <w:rsid w:val="00EB5849"/>
    <w:rsid w:val="00EB6258"/>
    <w:rsid w:val="00EB748C"/>
    <w:rsid w:val="00EB7D9A"/>
    <w:rsid w:val="00EC24C0"/>
    <w:rsid w:val="00EC7287"/>
    <w:rsid w:val="00EC7F97"/>
    <w:rsid w:val="00ED0EA7"/>
    <w:rsid w:val="00ED0FD0"/>
    <w:rsid w:val="00ED5122"/>
    <w:rsid w:val="00ED55D9"/>
    <w:rsid w:val="00ED5A21"/>
    <w:rsid w:val="00ED7703"/>
    <w:rsid w:val="00ED7C4E"/>
    <w:rsid w:val="00EE1EB1"/>
    <w:rsid w:val="00EE36B3"/>
    <w:rsid w:val="00EE39FA"/>
    <w:rsid w:val="00EE3AA0"/>
    <w:rsid w:val="00EE4EFB"/>
    <w:rsid w:val="00EF2C32"/>
    <w:rsid w:val="00EF5449"/>
    <w:rsid w:val="00EF7508"/>
    <w:rsid w:val="00EF75A8"/>
    <w:rsid w:val="00F0143D"/>
    <w:rsid w:val="00F0279B"/>
    <w:rsid w:val="00F05B99"/>
    <w:rsid w:val="00F12BDA"/>
    <w:rsid w:val="00F139F7"/>
    <w:rsid w:val="00F17DA1"/>
    <w:rsid w:val="00F20936"/>
    <w:rsid w:val="00F23113"/>
    <w:rsid w:val="00F25464"/>
    <w:rsid w:val="00F25D65"/>
    <w:rsid w:val="00F25ECF"/>
    <w:rsid w:val="00F35D22"/>
    <w:rsid w:val="00F4268B"/>
    <w:rsid w:val="00F42FFF"/>
    <w:rsid w:val="00F50C9A"/>
    <w:rsid w:val="00F52AC1"/>
    <w:rsid w:val="00F52B09"/>
    <w:rsid w:val="00F52F64"/>
    <w:rsid w:val="00F56D39"/>
    <w:rsid w:val="00F6232D"/>
    <w:rsid w:val="00F627DD"/>
    <w:rsid w:val="00F642F0"/>
    <w:rsid w:val="00F6457A"/>
    <w:rsid w:val="00F64865"/>
    <w:rsid w:val="00F75019"/>
    <w:rsid w:val="00F77F9E"/>
    <w:rsid w:val="00F80CBF"/>
    <w:rsid w:val="00F81226"/>
    <w:rsid w:val="00F81879"/>
    <w:rsid w:val="00F8342E"/>
    <w:rsid w:val="00F83FFE"/>
    <w:rsid w:val="00F85A03"/>
    <w:rsid w:val="00F87D84"/>
    <w:rsid w:val="00F91985"/>
    <w:rsid w:val="00F91BFF"/>
    <w:rsid w:val="00F93828"/>
    <w:rsid w:val="00F93854"/>
    <w:rsid w:val="00FA3AFF"/>
    <w:rsid w:val="00FA669A"/>
    <w:rsid w:val="00FB086B"/>
    <w:rsid w:val="00FB10B3"/>
    <w:rsid w:val="00FB1C8F"/>
    <w:rsid w:val="00FB643B"/>
    <w:rsid w:val="00FB7853"/>
    <w:rsid w:val="00FC1158"/>
    <w:rsid w:val="00FC3DB4"/>
    <w:rsid w:val="00FD4C50"/>
    <w:rsid w:val="00FD7E43"/>
    <w:rsid w:val="00FE45D7"/>
    <w:rsid w:val="00FE64EA"/>
    <w:rsid w:val="00FE7AC7"/>
    <w:rsid w:val="00FF3917"/>
    <w:rsid w:val="00FF4929"/>
    <w:rsid w:val="00FF59ED"/>
    <w:rsid w:val="00FF6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1C4A7"/>
  <w15:docId w15:val="{63BD0BAF-D461-46C7-863B-2DD53B3D9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7636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0"/>
      <w:szCs w:val="20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637636"/>
    <w:pPr>
      <w:ind w:left="720"/>
    </w:pPr>
  </w:style>
  <w:style w:type="table" w:styleId="a3">
    <w:name w:val="Table Grid"/>
    <w:basedOn w:val="a1"/>
    <w:uiPriority w:val="59"/>
    <w:rsid w:val="006376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uiPriority w:val="99"/>
    <w:unhideWhenUsed/>
    <w:rsid w:val="00EB748C"/>
    <w:pPr>
      <w:suppressAutoHyphens w:val="0"/>
      <w:spacing w:before="100" w:beforeAutospacing="1" w:after="100" w:afterAutospacing="1" w:line="240" w:lineRule="auto"/>
    </w:pPr>
    <w:rPr>
      <w:kern w:val="0"/>
      <w:sz w:val="24"/>
      <w:szCs w:val="24"/>
      <w:lang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556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637854-5162-41A5-939C-9235B827F9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980</Words>
  <Characters>5588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2016-04-26T08:18:00Z</cp:lastPrinted>
  <dcterms:created xsi:type="dcterms:W3CDTF">2016-09-02T05:38:00Z</dcterms:created>
  <dcterms:modified xsi:type="dcterms:W3CDTF">2016-09-02T05:41:00Z</dcterms:modified>
</cp:coreProperties>
</file>